
<file path=[Content_Types].xml><?xml version="1.0" encoding="utf-8"?>
<Types xmlns="http://schemas.openxmlformats.org/package/2006/content-types">
  <Override PartName="/word/printerSettings/printerSettings1.bin" ContentType="application/vnd.openxmlformats-officedocument.wordprocessingml.printerSettings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bin" ContentType="application/vnd.openxmlformats-officedocument.oleObject"/>
  <Default Extension="pdf" ContentType="application/pdf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png" ContentType="image/png"/>
  <Default Extension="pict" ContentType="image/pict"/>
  <Override PartName="/word/styles.xml" ContentType="application/vnd.openxmlformats-officedocument.wordprocessingml.styles+xml"/>
  <Override PartName="/word/theme/theme1.xml" ContentType="application/vnd.openxmlformats-officedocument.theme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75E" w:rsidRDefault="00C7075E"/>
    <w:p w:rsidR="00456795" w:rsidRDefault="00456795" w:rsidP="002B5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</w:t>
      </w:r>
      <w:r w:rsidR="00276BD7">
        <w:t>2 The Derivative as a Function</w:t>
      </w:r>
    </w:p>
    <w:p w:rsidR="00456795" w:rsidRDefault="00456795"/>
    <w:p w:rsidR="00276BD7" w:rsidRDefault="00276BD7">
      <w:r>
        <w:t>The following example is based on the Desmos Animation from the 5A page.</w:t>
      </w:r>
    </w:p>
    <w:p w:rsidR="00276BD7" w:rsidRDefault="00276BD7"/>
    <w:p w:rsidR="00276BD7" w:rsidRDefault="00F3088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4326466</wp:posOffset>
            </wp:positionH>
            <wp:positionV relativeFrom="paragraph">
              <wp:posOffset>181822</wp:posOffset>
            </wp:positionV>
            <wp:extent cx="2937933" cy="3465608"/>
            <wp:effectExtent l="25400" t="0" r="8467" b="0"/>
            <wp:wrapNone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647" cy="3465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6BD7">
        <w:t xml:space="preserve">Use the graph of f(x) below to estimate </w:t>
      </w:r>
      <w:r w:rsidR="00276BD7" w:rsidRPr="00276BD7">
        <w:rPr>
          <w:position w:val="-6"/>
        </w:rPr>
        <w:object w:dxaOrig="54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65pt;height:16pt" o:ole="">
            <v:imagedata r:id="rId5" r:pict="rId6" o:title=""/>
          </v:shape>
          <o:OLEObject Type="Embed" ProgID="Equation.3" ShapeID="_x0000_i1025" DrawAspect="Content" ObjectID="_1526290664"/>
        </w:object>
      </w:r>
    </w:p>
    <w:p w:rsidR="00276BD7" w:rsidRDefault="00276BD7"/>
    <w:p w:rsidR="00276BD7" w:rsidRDefault="00276BD7">
      <w:r>
        <w:rPr>
          <w:noProof/>
        </w:rPr>
        <w:drawing>
          <wp:inline distT="0" distB="0" distL="0" distR="0">
            <wp:extent cx="3234267" cy="2928350"/>
            <wp:effectExtent l="2540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062" cy="293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BD7" w:rsidRDefault="00276BD7"/>
    <w:p w:rsidR="00F30888" w:rsidRDefault="00F30888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12065</wp:posOffset>
            </wp:positionV>
            <wp:extent cx="1938655" cy="2073910"/>
            <wp:effectExtent l="25400" t="0" r="0" b="0"/>
            <wp:wrapNone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207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888" w:rsidRDefault="00F30888"/>
    <w:p w:rsidR="00030D31" w:rsidRDefault="00F30888">
      <w:r>
        <w:tab/>
      </w:r>
      <w:r>
        <w:tab/>
      </w:r>
      <w:r>
        <w:tab/>
      </w:r>
      <w:r>
        <w:tab/>
      </w:r>
      <w:r>
        <w:tab/>
      </w:r>
      <w:r w:rsidR="00276BD7">
        <w:t xml:space="preserve">Now draw a point on the graph that as x value of -1 and y value that is   </w:t>
      </w:r>
      <w:r w:rsidR="00276BD7" w:rsidRPr="00276BD7">
        <w:rPr>
          <w:position w:val="-6"/>
        </w:rPr>
        <w:object w:dxaOrig="540" w:dyaOrig="220">
          <v:shape id="_x0000_i1026" type="#_x0000_t75" style="width:38.65pt;height:16pt" o:ole="">
            <v:imagedata r:id="rId10" r:pict="rId11" o:title=""/>
          </v:shape>
          <o:OLEObject Type="Embed" ProgID="Equation.3" ShapeID="_x0000_i1026" DrawAspect="Content" ObjectID="_1526290665"/>
        </w:object>
      </w:r>
      <w:r w:rsidR="00276BD7">
        <w:t xml:space="preserve"> .</w:t>
      </w:r>
    </w:p>
    <w:p w:rsidR="00276BD7" w:rsidRDefault="00276BD7"/>
    <w:p w:rsidR="00276BD7" w:rsidRDefault="00F30888">
      <w:r>
        <w:tab/>
      </w:r>
      <w:r>
        <w:tab/>
      </w:r>
      <w:r>
        <w:tab/>
      </w:r>
      <w:r>
        <w:tab/>
      </w:r>
      <w:r>
        <w:tab/>
      </w:r>
      <w:r w:rsidR="00276BD7">
        <w:t>Repeat the above steps for x=-2,-0,1,2</w:t>
      </w:r>
    </w:p>
    <w:p w:rsidR="00276BD7" w:rsidRDefault="00276BD7"/>
    <w:p w:rsidR="00276BD7" w:rsidRDefault="00F255BB">
      <w:r>
        <w:tab/>
      </w:r>
      <w:r>
        <w:tab/>
      </w:r>
      <w:r>
        <w:tab/>
      </w:r>
      <w:r>
        <w:tab/>
      </w:r>
      <w:r>
        <w:tab/>
      </w:r>
      <w:r w:rsidR="00276BD7">
        <w:t>We have created a new function</w:t>
      </w:r>
      <w:r w:rsidR="00E87474">
        <w:t xml:space="preserve"> </w:t>
      </w:r>
      <w:r w:rsidR="00E87474" w:rsidRPr="00E87474">
        <w:rPr>
          <w:position w:val="-6"/>
        </w:rPr>
        <w:object w:dxaOrig="460" w:dyaOrig="220">
          <v:shape id="_x0000_i1027" type="#_x0000_t75" style="width:34.65pt;height:16.65pt" o:ole="">
            <v:imagedata r:id="rId13" r:pict="rId14" o:title=""/>
          </v:shape>
          <o:OLEObject Type="Embed" ProgID="Equation.3" ShapeID="_x0000_i1027" DrawAspect="Content" ObjectID="_1526290666"/>
        </w:object>
      </w:r>
    </w:p>
    <w:p w:rsidR="00276BD7" w:rsidRDefault="00276BD7"/>
    <w:p w:rsidR="00F255BB" w:rsidRDefault="00F255BB">
      <w:r>
        <w:tab/>
      </w:r>
    </w:p>
    <w:p w:rsidR="00E87474" w:rsidRDefault="00E87474">
      <w:r>
        <w:t xml:space="preserve">The ________________ value on the graph of  </w:t>
      </w:r>
      <w:r w:rsidRPr="00E87474">
        <w:rPr>
          <w:position w:val="-6"/>
        </w:rPr>
        <w:object w:dxaOrig="460" w:dyaOrig="220">
          <v:shape id="_x0000_i1028" type="#_x0000_t75" style="width:34.65pt;height:16.65pt" o:ole="">
            <v:imagedata r:id="rId16" r:pict="rId17" o:title=""/>
          </v:shape>
          <o:OLEObject Type="Embed" ProgID="Equation.3" ShapeID="_x0000_i1028" DrawAspect="Content" ObjectID="_1526290667"/>
        </w:object>
      </w:r>
      <w:r>
        <w:t xml:space="preserve"> corresponds to the _____________________of the graph of  </w:t>
      </w:r>
      <w:r w:rsidRPr="00E87474">
        <w:rPr>
          <w:position w:val="-6"/>
        </w:rPr>
        <w:object w:dxaOrig="400" w:dyaOrig="220">
          <v:shape id="_x0000_i1029" type="#_x0000_t75" style="width:39.35pt;height:22pt" o:ole="">
            <v:imagedata r:id="rId19" r:pict="rId20" o:title=""/>
          </v:shape>
          <o:OLEObject Type="Embed" ProgID="Equation.3" ShapeID="_x0000_i1029" DrawAspect="Content" ObjectID="_1526290668"/>
        </w:object>
      </w:r>
      <w:r>
        <w:t>.</w:t>
      </w:r>
    </w:p>
    <w:p w:rsidR="00E87474" w:rsidRDefault="00E87474"/>
    <w:p w:rsidR="00E87474" w:rsidRDefault="00E87474"/>
    <w:p w:rsidR="00E87474" w:rsidRDefault="00F3088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3775710</wp:posOffset>
            </wp:positionH>
            <wp:positionV relativeFrom="paragraph">
              <wp:posOffset>2159000</wp:posOffset>
            </wp:positionV>
            <wp:extent cx="3270885" cy="2980055"/>
            <wp:effectExtent l="25400" t="0" r="5715" b="0"/>
            <wp:wrapNone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98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7474">
        <w:rPr>
          <w:noProof/>
        </w:rPr>
        <w:drawing>
          <wp:inline distT="0" distB="0" distL="0" distR="0">
            <wp:extent cx="4778587" cy="2254142"/>
            <wp:effectExtent l="2540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670" cy="22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474" w:rsidRDefault="00E87474"/>
    <w:p w:rsidR="00901509" w:rsidRDefault="00901509">
      <w:r>
        <w:t xml:space="preserve">Given the graph of </w:t>
      </w:r>
      <w:r w:rsidRPr="00E87474">
        <w:rPr>
          <w:position w:val="-6"/>
        </w:rPr>
        <w:object w:dxaOrig="400" w:dyaOrig="220">
          <v:shape id="_x0000_i1030" type="#_x0000_t75" style="width:32.65pt;height:18pt" o:ole="">
            <v:imagedata r:id="rId24" r:pict="rId25" o:title=""/>
          </v:shape>
          <o:OLEObject Type="Embed" ProgID="Equation.3" ShapeID="_x0000_i1030" DrawAspect="Content" ObjectID="_1526290669"/>
        </w:object>
      </w:r>
      <w:r>
        <w:t xml:space="preserve">,sketch the graph of </w:t>
      </w:r>
      <w:r w:rsidRPr="00E87474">
        <w:rPr>
          <w:position w:val="-6"/>
        </w:rPr>
        <w:object w:dxaOrig="460" w:dyaOrig="220">
          <v:shape id="_x0000_i1031" type="#_x0000_t75" style="width:34.65pt;height:16.65pt" o:ole="">
            <v:imagedata r:id="rId27" r:pict="rId28" o:title=""/>
          </v:shape>
          <o:OLEObject Type="Embed" ProgID="Equation.3" ShapeID="_x0000_i1031" DrawAspect="Content" ObjectID="_1526290670"/>
        </w:object>
      </w:r>
      <w:r>
        <w:t>.</w:t>
      </w:r>
    </w:p>
    <w:p w:rsidR="00901509" w:rsidRDefault="00901509"/>
    <w:p w:rsidR="00901509" w:rsidRDefault="00901509"/>
    <w:p w:rsidR="00901509" w:rsidRDefault="00901509"/>
    <w:p w:rsidR="00901509" w:rsidRDefault="00901509" w:rsidP="00901509"/>
    <w:p w:rsidR="00901509" w:rsidRDefault="00901509" w:rsidP="00901509"/>
    <w:p w:rsidR="00F30888" w:rsidRDefault="00F30888" w:rsidP="00901509"/>
    <w:p w:rsidR="00F30888" w:rsidRDefault="00F30888" w:rsidP="00901509"/>
    <w:p w:rsidR="00F30888" w:rsidRDefault="00F30888" w:rsidP="00901509"/>
    <w:p w:rsidR="00F30888" w:rsidRDefault="00F30888" w:rsidP="00901509"/>
    <w:p w:rsidR="00F30888" w:rsidRDefault="00F30888" w:rsidP="00901509"/>
    <w:p w:rsidR="00F255BB" w:rsidRDefault="00F255BB" w:rsidP="00901509"/>
    <w:p w:rsidR="00F255BB" w:rsidRDefault="00F255BB" w:rsidP="00901509"/>
    <w:p w:rsidR="00F255BB" w:rsidRDefault="00F255BB" w:rsidP="00901509"/>
    <w:p w:rsidR="00F255BB" w:rsidRDefault="00F255BB" w:rsidP="00901509"/>
    <w:p w:rsidR="00F255BB" w:rsidRDefault="00F255BB" w:rsidP="00901509"/>
    <w:p w:rsidR="00F255BB" w:rsidRDefault="00F255BB" w:rsidP="00901509"/>
    <w:p w:rsidR="00901509" w:rsidRDefault="00A1532C" w:rsidP="00901509">
      <w:r>
        <w:t>Example</w:t>
      </w:r>
      <w:r w:rsidR="00B834FF">
        <w:t xml:space="preserve"> (1) </w:t>
      </w:r>
      <w:r>
        <w:t xml:space="preserve">:  </w:t>
      </w:r>
      <w:r w:rsidR="00901509">
        <w:t xml:space="preserve">Given the graph of </w:t>
      </w:r>
      <w:r w:rsidR="00B834FF" w:rsidRPr="00E87474">
        <w:rPr>
          <w:position w:val="-6"/>
        </w:rPr>
        <w:object w:dxaOrig="1080" w:dyaOrig="280">
          <v:shape id="_x0000_i1032" type="#_x0000_t75" style="width:88.65pt;height:23.35pt" o:ole="">
            <v:imagedata r:id="rId30" r:pict="rId31" o:title=""/>
          </v:shape>
          <o:OLEObject Type="Embed" ProgID="Equation.3" ShapeID="_x0000_i1032" DrawAspect="Content" ObjectID="_1526290671"/>
        </w:object>
      </w:r>
      <w:r w:rsidR="00901509">
        <w:t xml:space="preserve">,sketch the graph of </w:t>
      </w:r>
      <w:r w:rsidR="00901509" w:rsidRPr="00E87474">
        <w:rPr>
          <w:position w:val="-6"/>
        </w:rPr>
        <w:object w:dxaOrig="460" w:dyaOrig="220">
          <v:shape id="_x0000_i1033" type="#_x0000_t75" style="width:34.65pt;height:16.65pt" o:ole="">
            <v:imagedata r:id="rId33" r:pict="rId34" o:title=""/>
          </v:shape>
          <o:OLEObject Type="Embed" ProgID="Equation.3" ShapeID="_x0000_i1033" DrawAspect="Content" ObjectID="_1526290672"/>
        </w:object>
      </w:r>
      <w:r w:rsidR="00901509">
        <w:t>.</w:t>
      </w:r>
    </w:p>
    <w:p w:rsidR="00901509" w:rsidRDefault="00901509"/>
    <w:p w:rsidR="00901509" w:rsidRDefault="00901509">
      <w:r>
        <w:rPr>
          <w:noProof/>
        </w:rPr>
        <w:drawing>
          <wp:inline distT="0" distB="0" distL="0" distR="0">
            <wp:extent cx="4495800" cy="2774605"/>
            <wp:effectExtent l="2540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370" cy="277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509" w:rsidRDefault="00901509"/>
    <w:p w:rsidR="007D550F" w:rsidRDefault="00901509">
      <w:r>
        <w:t xml:space="preserve">Now compute </w:t>
      </w:r>
      <w:r w:rsidRPr="00901509">
        <w:rPr>
          <w:position w:val="-6"/>
        </w:rPr>
        <w:object w:dxaOrig="460" w:dyaOrig="220">
          <v:shape id="_x0000_i1034" type="#_x0000_t75" style="width:29.35pt;height:14pt" o:ole="">
            <v:imagedata r:id="rId37" r:pict="rId38" o:title=""/>
          </v:shape>
          <o:OLEObject Type="Embed" ProgID="Equation.3" ShapeID="_x0000_i1034" DrawAspect="Content" ObjectID="_1526290673"/>
        </w:object>
      </w:r>
      <w:r>
        <w:t xml:space="preserve">.  Look at the estimated graph vs. the algebraic computation.  </w:t>
      </w:r>
    </w:p>
    <w:p w:rsidR="007D550F" w:rsidRDefault="007D550F"/>
    <w:p w:rsidR="007D550F" w:rsidRDefault="007D550F"/>
    <w:p w:rsidR="007D550F" w:rsidRDefault="007D550F"/>
    <w:p w:rsidR="007D550F" w:rsidRDefault="007D550F"/>
    <w:p w:rsidR="007D550F" w:rsidRDefault="007D550F"/>
    <w:p w:rsidR="007D550F" w:rsidRDefault="007D550F"/>
    <w:p w:rsidR="007D550F" w:rsidRDefault="007D550F"/>
    <w:p w:rsidR="007D550F" w:rsidRDefault="007D550F"/>
    <w:p w:rsidR="007D550F" w:rsidRDefault="007D550F"/>
    <w:p w:rsidR="00F30888" w:rsidRDefault="007D550F" w:rsidP="007D550F">
      <w:r>
        <w:t>Subs</w:t>
      </w:r>
      <w:r w:rsidR="00A1532C">
        <w:t>t</w:t>
      </w:r>
      <w:r>
        <w:t xml:space="preserve">ituting x for a in </w:t>
      </w:r>
      <w:r w:rsidRPr="00901509">
        <w:rPr>
          <w:position w:val="-6"/>
        </w:rPr>
        <w:object w:dxaOrig="460" w:dyaOrig="220">
          <v:shape id="_x0000_i1035" type="#_x0000_t75" style="width:29.35pt;height:14pt" o:ole="">
            <v:imagedata r:id="rId40" r:pict="rId41" o:title=""/>
          </v:shape>
          <o:OLEObject Type="Embed" ProgID="Equation.3" ShapeID="_x0000_i1035" DrawAspect="Content" ObjectID="_1526290674"/>
        </w:object>
      </w:r>
      <w:r>
        <w:t xml:space="preserve">  we get </w:t>
      </w:r>
      <w:r w:rsidRPr="00E87474">
        <w:rPr>
          <w:position w:val="-6"/>
        </w:rPr>
        <w:object w:dxaOrig="460" w:dyaOrig="220">
          <v:shape id="_x0000_i1036" type="#_x0000_t75" style="width:34.65pt;height:16.65pt" o:ole="">
            <v:imagedata r:id="rId43" r:pict="rId44" o:title=""/>
          </v:shape>
          <o:OLEObject Type="Embed" ProgID="Equation.3" ShapeID="_x0000_i1036" DrawAspect="Content" ObjectID="_1526290675"/>
        </w:object>
      </w:r>
      <w:r>
        <w:t xml:space="preserve">= </w:t>
      </w:r>
    </w:p>
    <w:p w:rsidR="007D550F" w:rsidRDefault="007D550F" w:rsidP="007D550F"/>
    <w:p w:rsidR="007D550F" w:rsidRDefault="007D550F" w:rsidP="007D550F">
      <w:r>
        <w:t xml:space="preserve">What is the domain of  </w:t>
      </w:r>
      <w:r w:rsidRPr="00E87474">
        <w:rPr>
          <w:position w:val="-6"/>
        </w:rPr>
        <w:object w:dxaOrig="460" w:dyaOrig="220">
          <v:shape id="_x0000_i1037" type="#_x0000_t75" style="width:34.65pt;height:16.65pt" o:ole="">
            <v:imagedata r:id="rId46" r:pict="rId47" o:title=""/>
          </v:shape>
          <o:OLEObject Type="Embed" ProgID="Equation.3" ShapeID="_x0000_i1037" DrawAspect="Content" ObjectID="_1526290676"/>
        </w:object>
      </w:r>
      <w:r>
        <w:t>? __________________     What happens at x=-2?______________</w:t>
      </w:r>
    </w:p>
    <w:p w:rsidR="007D550F" w:rsidRDefault="007D550F"/>
    <w:p w:rsidR="00901509" w:rsidRDefault="00901509"/>
    <w:p w:rsidR="00901509" w:rsidRPr="007D550F" w:rsidRDefault="007D550F" w:rsidP="007D550F">
      <w:pPr>
        <w:pageBreakBefore/>
        <w:rPr>
          <w:u w:val="single"/>
        </w:rPr>
      </w:pPr>
      <w:r>
        <w:rPr>
          <w:u w:val="single"/>
        </w:rPr>
        <w:t>Generalizing</w:t>
      </w:r>
      <w:r w:rsidR="00901509" w:rsidRPr="007D550F">
        <w:rPr>
          <w:u w:val="single"/>
        </w:rPr>
        <w:t xml:space="preserve"> definitions:</w:t>
      </w:r>
    </w:p>
    <w:p w:rsidR="00901509" w:rsidRDefault="00901509"/>
    <w:p w:rsidR="00901509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</w:pPr>
      <w:r>
        <w:t>Derivative at a specific point:</w:t>
      </w:r>
      <w:r>
        <w:tab/>
      </w:r>
      <w:r>
        <w:tab/>
      </w:r>
      <w:r>
        <w:tab/>
        <w:t>General derivative function:</w:t>
      </w:r>
    </w:p>
    <w:p w:rsidR="00901509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</w:pPr>
    </w:p>
    <w:p w:rsidR="00901509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  <w:rPr>
          <w:position w:val="-16"/>
        </w:rPr>
      </w:pPr>
      <w:r w:rsidRPr="00CF53CB">
        <w:rPr>
          <w:position w:val="-16"/>
        </w:rPr>
        <w:object w:dxaOrig="2200" w:dyaOrig="440">
          <v:shape id="_x0000_i1038" type="#_x0000_t75" style="width:191.35pt;height:38.65pt" o:ole="">
            <v:imagedata r:id="rId49" r:pict="rId50" o:title=""/>
          </v:shape>
          <o:OLEObject Type="Embed" ProgID="Equation.3" ShapeID="_x0000_i1038" DrawAspect="Content" ObjectID="_1526290677"/>
        </w:object>
      </w:r>
      <w:r>
        <w:rPr>
          <w:position w:val="-16"/>
        </w:rPr>
        <w:tab/>
      </w:r>
      <w:r>
        <w:rPr>
          <w:position w:val="-16"/>
        </w:rPr>
        <w:tab/>
      </w:r>
      <w:r w:rsidRPr="00CF53CB">
        <w:rPr>
          <w:position w:val="-16"/>
        </w:rPr>
        <w:object w:dxaOrig="1060" w:dyaOrig="320">
          <v:shape id="_x0000_i1039" type="#_x0000_t75" style="width:92pt;height:28pt" o:ole="">
            <v:imagedata r:id="rId52" r:pict="rId53" o:title=""/>
          </v:shape>
          <o:OLEObject Type="Embed" ProgID="Equation.3" ShapeID="_x0000_i1039" DrawAspect="Content" ObjectID="_1526290678"/>
        </w:object>
      </w:r>
    </w:p>
    <w:p w:rsidR="00901509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  <w:rPr>
          <w:position w:val="-16"/>
        </w:rPr>
      </w:pPr>
    </w:p>
    <w:p w:rsidR="00901509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  <w:rPr>
          <w:position w:val="-16"/>
        </w:rPr>
      </w:pPr>
    </w:p>
    <w:p w:rsidR="007D550F" w:rsidRDefault="00901509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4320"/>
        </w:tabs>
        <w:rPr>
          <w:position w:val="-16"/>
        </w:rPr>
      </w:pPr>
      <w:r w:rsidRPr="00CF53CB">
        <w:rPr>
          <w:position w:val="-16"/>
        </w:rPr>
        <w:object w:dxaOrig="1840" w:dyaOrig="440">
          <v:shape id="_x0000_i1040" type="#_x0000_t75" style="width:160pt;height:38.65pt" o:ole="">
            <v:imagedata r:id="rId55" r:pict="rId56" o:title=""/>
          </v:shape>
          <o:OLEObject Type="Embed" ProgID="Equation.3" ShapeID="_x0000_i1040" DrawAspect="Content" ObjectID="_1526290679"/>
        </w:objec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 w:rsidRPr="00901509">
        <w:rPr>
          <w:position w:val="-18"/>
        </w:rPr>
        <w:object w:dxaOrig="940" w:dyaOrig="340">
          <v:shape id="_x0000_i1041" type="#_x0000_t75" style="width:82pt;height:29.35pt" o:ole="">
            <v:imagedata r:id="rId58" r:pict="rId59" o:title=""/>
          </v:shape>
          <o:OLEObject Type="Embed" ProgID="Equation.3" ShapeID="_x0000_i1041" DrawAspect="Content" ObjectID="_1526290680"/>
        </w:object>
      </w:r>
    </w:p>
    <w:p w:rsidR="007D550F" w:rsidRDefault="007D550F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position w:val="-16"/>
        </w:rPr>
      </w:pPr>
    </w:p>
    <w:p w:rsidR="00E87474" w:rsidRPr="007D550F" w:rsidRDefault="007D550F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</w:rPr>
      </w:pPr>
      <w:r w:rsidRPr="007D550F">
        <w:rPr>
          <w:i/>
          <w:position w:val="-16"/>
        </w:rPr>
        <w:tab/>
      </w:r>
      <w:r w:rsidRPr="007D550F">
        <w:rPr>
          <w:i/>
          <w:position w:val="-16"/>
        </w:rPr>
        <w:tab/>
      </w:r>
      <w:r w:rsidRPr="007D550F">
        <w:rPr>
          <w:i/>
          <w:position w:val="-16"/>
        </w:rPr>
        <w:tab/>
      </w:r>
      <w:r w:rsidRPr="007D550F">
        <w:rPr>
          <w:i/>
          <w:position w:val="-16"/>
        </w:rPr>
        <w:tab/>
        <w:t>PROVIDED THE LIMIT EXISTS</w:t>
      </w:r>
    </w:p>
    <w:p w:rsidR="007D550F" w:rsidRDefault="007D550F" w:rsidP="007D55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If the limit  does not exist for x=a, we say </w:t>
      </w:r>
      <w:r w:rsidRPr="00E87474">
        <w:rPr>
          <w:position w:val="-6"/>
        </w:rPr>
        <w:object w:dxaOrig="400" w:dyaOrig="220">
          <v:shape id="_x0000_i1042" type="#_x0000_t75" style="width:32.65pt;height:18pt" o:ole="">
            <v:imagedata r:id="rId61" r:pict="rId62" o:title=""/>
          </v:shape>
          <o:OLEObject Type="Embed" ProgID="Equation.3" ShapeID="_x0000_i1042" DrawAspect="Content" ObjectID="_1526290681"/>
        </w:object>
      </w:r>
      <w:r>
        <w:t xml:space="preserve"> is not differentiable at x=a.  </w:t>
      </w:r>
    </w:p>
    <w:p w:rsidR="007D550F" w:rsidRDefault="007D550F"/>
    <w:p w:rsidR="007D550F" w:rsidRDefault="007D550F">
      <w:r>
        <w:t xml:space="preserve">In the above example,  </w:t>
      </w:r>
      <w:r w:rsidRPr="00E87474">
        <w:rPr>
          <w:position w:val="-6"/>
        </w:rPr>
        <w:object w:dxaOrig="400" w:dyaOrig="220">
          <v:shape id="_x0000_i1043" type="#_x0000_t75" style="width:32.65pt;height:18pt" o:ole="">
            <v:imagedata r:id="rId64" r:pict="rId65" o:title=""/>
          </v:shape>
          <o:OLEObject Type="Embed" ProgID="Equation.3" ShapeID="_x0000_i1043" DrawAspect="Content" ObjectID="_1526290682"/>
        </w:object>
      </w:r>
      <w:r>
        <w:t xml:space="preserve"> fails to be ___________________________ at x=-2.  </w:t>
      </w:r>
      <w:r w:rsidRPr="00E87474">
        <w:rPr>
          <w:position w:val="-6"/>
        </w:rPr>
        <w:object w:dxaOrig="400" w:dyaOrig="220">
          <v:shape id="_x0000_i1044" type="#_x0000_t75" style="width:32.65pt;height:18pt" o:ole="">
            <v:imagedata r:id="rId67" r:pict="rId68" o:title=""/>
          </v:shape>
          <o:OLEObject Type="Embed" ProgID="Equation.3" ShapeID="_x0000_i1044" DrawAspect="Content" ObjectID="_1526290683"/>
        </w:object>
      </w:r>
      <w:r>
        <w:t xml:space="preserve"> IS </w:t>
      </w:r>
    </w:p>
    <w:p w:rsidR="007D550F" w:rsidRDefault="007D550F"/>
    <w:p w:rsidR="007D550F" w:rsidRDefault="007D550F">
      <w:r>
        <w:t>differentiable on the interval _________________________</w:t>
      </w:r>
    </w:p>
    <w:p w:rsidR="007D550F" w:rsidRDefault="007D550F"/>
    <w:p w:rsidR="007D550F" w:rsidRDefault="007D550F"/>
    <w:p w:rsidR="007D550F" w:rsidRPr="00F30888" w:rsidRDefault="007D550F">
      <w:pPr>
        <w:rPr>
          <w:u w:val="single"/>
        </w:rPr>
      </w:pPr>
      <w:r w:rsidRPr="00F30888">
        <w:rPr>
          <w:u w:val="single"/>
        </w:rPr>
        <w:t xml:space="preserve">Alternate notation for </w:t>
      </w:r>
      <w:r w:rsidRPr="00F30888">
        <w:rPr>
          <w:position w:val="-6"/>
          <w:u w:val="single"/>
        </w:rPr>
        <w:object w:dxaOrig="460" w:dyaOrig="220">
          <v:shape id="_x0000_i1045" type="#_x0000_t75" style="width:34.65pt;height:16.65pt" o:ole="">
            <v:imagedata r:id="rId70" r:pict="rId71" o:title=""/>
          </v:shape>
          <o:OLEObject Type="Embed" ProgID="Equation.3" ShapeID="_x0000_i1045" DrawAspect="Content" ObjectID="_1526290684"/>
        </w:object>
      </w:r>
    </w:p>
    <w:p w:rsidR="00A1532C" w:rsidRDefault="00A1532C">
      <w:r>
        <w:t xml:space="preserve">If </w:t>
      </w:r>
      <w:r w:rsidRPr="00A1532C">
        <w:rPr>
          <w:position w:val="-6"/>
        </w:rPr>
        <w:object w:dxaOrig="1360" w:dyaOrig="280">
          <v:shape id="_x0000_i1046" type="#_x0000_t75" style="width:82.65pt;height:16.65pt" o:ole="">
            <v:imagedata r:id="rId73" r:pict="rId74" o:title=""/>
          </v:shape>
          <o:OLEObject Type="Embed" ProgID="Equation.3" ShapeID="_x0000_i1046" DrawAspect="Content" ObjectID="_1526290685"/>
        </w:object>
      </w:r>
      <w:r>
        <w:t xml:space="preserve">  then we write    </w:t>
      </w:r>
      <w:r w:rsidRPr="00A1532C">
        <w:rPr>
          <w:position w:val="-22"/>
        </w:rPr>
        <w:object w:dxaOrig="3160" w:dyaOrig="500">
          <v:shape id="_x0000_i1047" type="#_x0000_t75" style="width:212pt;height:34pt" o:ole="">
            <v:imagedata r:id="rId76" r:pict="rId77" o:title=""/>
          </v:shape>
          <o:OLEObject Type="Embed" ProgID="Equation.3" ShapeID="_x0000_i1047" DrawAspect="Content" ObjectID="_1526290686"/>
        </w:object>
      </w:r>
      <w:r>
        <w:t xml:space="preserve">, or if </w:t>
      </w:r>
    </w:p>
    <w:p w:rsidR="00A1532C" w:rsidRDefault="00A1532C">
      <w:r w:rsidRPr="00A1532C">
        <w:rPr>
          <w:position w:val="-6"/>
        </w:rPr>
        <w:object w:dxaOrig="1280" w:dyaOrig="280">
          <v:shape id="_x0000_i1048" type="#_x0000_t75" style="width:78pt;height:16.65pt" o:ole="">
            <v:imagedata r:id="rId79" r:pict="rId80" o:title=""/>
          </v:shape>
          <o:OLEObject Type="Embed" ProgID="Equation.3" ShapeID="_x0000_i1048" DrawAspect="Content" ObjectID="_1526290687"/>
        </w:object>
      </w:r>
      <w:r>
        <w:t xml:space="preserve">, we would write  </w:t>
      </w:r>
      <w:r w:rsidRPr="00A1532C">
        <w:rPr>
          <w:position w:val="-22"/>
        </w:rPr>
        <w:object w:dxaOrig="2980" w:dyaOrig="500">
          <v:shape id="_x0000_i1049" type="#_x0000_t75" style="width:200pt;height:34pt" o:ole="">
            <v:imagedata r:id="rId82" r:pict="rId83" o:title=""/>
          </v:shape>
          <o:OLEObject Type="Embed" ProgID="Equation.3" ShapeID="_x0000_i1049" DrawAspect="Content" ObjectID="_1526290688"/>
        </w:object>
      </w:r>
    </w:p>
    <w:p w:rsidR="00A1532C" w:rsidRDefault="00A1532C"/>
    <w:p w:rsidR="00A1532C" w:rsidRDefault="00A1532C">
      <w:r>
        <w:t xml:space="preserve">Think of </w:t>
      </w:r>
      <w:r w:rsidRPr="00A1532C">
        <w:rPr>
          <w:position w:val="-16"/>
        </w:rPr>
        <w:object w:dxaOrig="280" w:dyaOrig="440">
          <v:shape id="_x0000_i1050" type="#_x0000_t75" style="width:19.35pt;height:30.65pt" o:ole="">
            <v:imagedata r:id="rId85" r:pict="rId86" o:title=""/>
          </v:shape>
          <o:OLEObject Type="Embed" ProgID="Equation.3" ShapeID="_x0000_i1050" DrawAspect="Content" ObjectID="_1526290689"/>
        </w:object>
      </w:r>
      <w:r>
        <w:t xml:space="preserve"> as a _______________________  and  </w:t>
      </w:r>
      <w:r w:rsidRPr="00A1532C">
        <w:rPr>
          <w:position w:val="-16"/>
        </w:rPr>
        <w:object w:dxaOrig="280" w:dyaOrig="440">
          <v:shape id="_x0000_i1051" type="#_x0000_t75" style="width:19.35pt;height:30.65pt" o:ole="">
            <v:imagedata r:id="rId88" r:pict="rId89" o:title=""/>
          </v:shape>
          <o:OLEObject Type="Embed" ProgID="Equation.3" ShapeID="_x0000_i1051" DrawAspect="Content" ObjectID="_1526290690"/>
        </w:object>
      </w:r>
      <w:r>
        <w:t xml:space="preserve"> as a ________________________________</w:t>
      </w:r>
    </w:p>
    <w:p w:rsidR="00A1532C" w:rsidRDefault="00A1532C"/>
    <w:p w:rsidR="00A1532C" w:rsidRDefault="00A1532C">
      <w:r>
        <w:t xml:space="preserve">So we would not write  </w:t>
      </w:r>
      <w:r w:rsidRPr="00A1532C">
        <w:rPr>
          <w:position w:val="-16"/>
        </w:rPr>
        <w:object w:dxaOrig="880" w:dyaOrig="440">
          <v:shape id="_x0000_i1052" type="#_x0000_t75" style="width:50pt;height:24.65pt" o:ole="">
            <v:imagedata r:id="rId91" r:pict="rId92" o:title=""/>
          </v:shape>
          <o:OLEObject Type="Embed" ProgID="Equation.3" ShapeID="_x0000_i1052" DrawAspect="Content" ObjectID="_1526290691"/>
        </w:object>
      </w:r>
      <w:r>
        <w:t xml:space="preserve">  nor  </w:t>
      </w:r>
      <w:r w:rsidRPr="00A1532C">
        <w:rPr>
          <w:position w:val="-22"/>
        </w:rPr>
        <w:object w:dxaOrig="1100" w:dyaOrig="500">
          <v:shape id="_x0000_i1053" type="#_x0000_t75" style="width:76pt;height:34.65pt" o:ole="">
            <v:imagedata r:id="rId94" r:pict="rId95" o:title=""/>
          </v:shape>
          <o:OLEObject Type="Embed" ProgID="Equation.3" ShapeID="_x0000_i1053" DrawAspect="Content" ObjectID="_1526290692"/>
        </w:object>
      </w:r>
    </w:p>
    <w:p w:rsidR="00B834FF" w:rsidRDefault="00A1532C" w:rsidP="00F30888">
      <w:r w:rsidRPr="00F255BB">
        <w:rPr>
          <w:u w:val="single"/>
        </w:rPr>
        <w:t>Example</w:t>
      </w:r>
      <w:r w:rsidR="00F30888" w:rsidRPr="00F255BB">
        <w:rPr>
          <w:u w:val="single"/>
        </w:rPr>
        <w:t xml:space="preserve"> 2</w:t>
      </w:r>
      <w:r w:rsidR="00B834FF">
        <w:t xml:space="preserve">:  </w:t>
      </w:r>
      <w:r w:rsidR="00B834FF" w:rsidRPr="00A1532C">
        <w:rPr>
          <w:position w:val="-8"/>
        </w:rPr>
        <w:object w:dxaOrig="800" w:dyaOrig="260">
          <v:shape id="_x0000_i1054" type="#_x0000_t75" style="width:52pt;height:17.35pt" o:ole="">
            <v:imagedata r:id="rId97" r:pict="rId98" o:title=""/>
          </v:shape>
          <o:OLEObject Type="Embed" ProgID="Equation.3" ShapeID="_x0000_i1054" DrawAspect="Content" ObjectID="_1526290693"/>
        </w:object>
      </w:r>
      <w:r w:rsidR="00B834FF">
        <w:t xml:space="preserve">,  find  </w:t>
      </w:r>
      <w:r w:rsidR="00B834FF" w:rsidRPr="00E87474">
        <w:rPr>
          <w:position w:val="-6"/>
        </w:rPr>
        <w:object w:dxaOrig="460" w:dyaOrig="220">
          <v:shape id="_x0000_i1055" type="#_x0000_t75" style="width:34.65pt;height:16.65pt" o:ole="">
            <v:imagedata r:id="rId100" r:pict="rId101" o:title=""/>
          </v:shape>
          <o:OLEObject Type="Embed" ProgID="Equation.3" ShapeID="_x0000_i1055" DrawAspect="Content" ObjectID="_1526290694"/>
        </w:object>
      </w:r>
      <w:r w:rsidR="00B834FF">
        <w:t xml:space="preserve">  (or    find __________________  )</w:t>
      </w:r>
    </w:p>
    <w:p w:rsidR="00B834FF" w:rsidRDefault="00B834FF" w:rsidP="00F30888"/>
    <w:p w:rsidR="00B834FF" w:rsidRDefault="00B834FF" w:rsidP="00F30888"/>
    <w:p w:rsidR="00B834FF" w:rsidRDefault="00B834FF" w:rsidP="00F30888"/>
    <w:p w:rsidR="00F30888" w:rsidRDefault="00F30888" w:rsidP="00F30888"/>
    <w:p w:rsidR="00F30888" w:rsidRDefault="00F30888" w:rsidP="00F30888"/>
    <w:p w:rsidR="00F30888" w:rsidRDefault="00F30888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>
      <w:r w:rsidRPr="00F255BB">
        <w:rPr>
          <w:u w:val="single"/>
        </w:rPr>
        <w:t>Example 3</w:t>
      </w:r>
      <w:r>
        <w:t xml:space="preserve">:  </w:t>
      </w:r>
      <w:r w:rsidRPr="00B834FF">
        <w:rPr>
          <w:position w:val="-24"/>
        </w:rPr>
        <w:object w:dxaOrig="1700" w:dyaOrig="580">
          <v:shape id="_x0000_i1056" type="#_x0000_t75" style="width:110.65pt;height:38.65pt" o:ole="">
            <v:imagedata r:id="rId103" r:pict="rId104" o:title=""/>
          </v:shape>
          <o:OLEObject Type="Embed" ProgID="Equation.3" ShapeID="_x0000_i1056" DrawAspect="Content" ObjectID="_1526290695"/>
        </w:object>
      </w:r>
      <w:r>
        <w:t xml:space="preserve">,  find  </w:t>
      </w:r>
      <w:r w:rsidRPr="00E87474">
        <w:rPr>
          <w:position w:val="-6"/>
        </w:rPr>
        <w:object w:dxaOrig="460" w:dyaOrig="220">
          <v:shape id="_x0000_i1057" type="#_x0000_t75" style="width:34.65pt;height:16.65pt" o:ole="">
            <v:imagedata r:id="rId106" r:pict="rId107" o:title=""/>
          </v:shape>
          <o:OLEObject Type="Embed" ProgID="Equation.3" ShapeID="_x0000_i1057" DrawAspect="Content" ObjectID="_1526290696"/>
        </w:object>
      </w:r>
    </w:p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/>
    <w:p w:rsidR="00B834FF" w:rsidRDefault="00B834FF" w:rsidP="00F30888">
      <w:r>
        <w:t>Examples 1, 2, and 3 show the three ways in which a function fails to be differentiable at a given point:</w:t>
      </w:r>
    </w:p>
    <w:p w:rsidR="00B834FF" w:rsidRDefault="00B834FF" w:rsidP="00F30888"/>
    <w:p w:rsidR="00B834FF" w:rsidRDefault="00B834FF" w:rsidP="00F30888">
      <w:r>
        <w:t>1)</w:t>
      </w:r>
      <w:r w:rsidR="00F30888">
        <w:t>________________________________</w:t>
      </w:r>
    </w:p>
    <w:p w:rsidR="00B834FF" w:rsidRDefault="00B834FF" w:rsidP="00F30888"/>
    <w:p w:rsidR="00F30888" w:rsidRDefault="00B834FF" w:rsidP="00F30888">
      <w:r>
        <w:t>2)</w:t>
      </w:r>
      <w:r w:rsidR="00F30888">
        <w:t>________________________________</w:t>
      </w:r>
    </w:p>
    <w:p w:rsidR="00B834FF" w:rsidRDefault="00B834FF" w:rsidP="00F30888"/>
    <w:p w:rsidR="00B834FF" w:rsidRDefault="00B834FF" w:rsidP="00B834FF"/>
    <w:p w:rsidR="00F30888" w:rsidRDefault="00F30888" w:rsidP="00F30888">
      <w:r>
        <w:t>3)________________________________</w:t>
      </w:r>
    </w:p>
    <w:p w:rsidR="00F30888" w:rsidRDefault="00F30888" w:rsidP="00B834FF"/>
    <w:p w:rsidR="00B834FF" w:rsidRDefault="00B834FF" w:rsidP="00B834FF">
      <w:r>
        <w:t xml:space="preserve">Algebraically, to determine where f is differentiable, we find the domain of </w:t>
      </w:r>
      <w:r w:rsidRPr="00E87474">
        <w:rPr>
          <w:position w:val="-6"/>
        </w:rPr>
        <w:object w:dxaOrig="460" w:dyaOrig="220">
          <v:shape id="_x0000_i1058" type="#_x0000_t75" style="width:34.65pt;height:16.65pt" o:ole="">
            <v:imagedata r:id="rId109" r:pict="rId110" o:title=""/>
          </v:shape>
          <o:OLEObject Type="Embed" ProgID="Equation.3" ShapeID="_x0000_i1058" DrawAspect="Content" ObjectID="_1526290697"/>
        </w:object>
      </w:r>
    </w:p>
    <w:p w:rsidR="00B834FF" w:rsidRDefault="00B834FF" w:rsidP="000A5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Theorem: IF </w:t>
      </w:r>
      <w:r w:rsidRPr="00B834FF">
        <w:rPr>
          <w:position w:val="-6"/>
        </w:rPr>
        <w:object w:dxaOrig="400" w:dyaOrig="220">
          <v:shape id="_x0000_i1059" type="#_x0000_t75" style="width:28.65pt;height:16pt" o:ole="">
            <v:imagedata r:id="rId112" r:pict="rId113" o:title=""/>
          </v:shape>
          <o:OLEObject Type="Embed" ProgID="Equation.3" ShapeID="_x0000_i1059" DrawAspect="Content" ObjectID="_1526290698"/>
        </w:object>
      </w:r>
      <w:r>
        <w:t xml:space="preserve"> is differentiable at x=a, THEN </w:t>
      </w:r>
      <w:r w:rsidRPr="00B834FF">
        <w:rPr>
          <w:position w:val="-6"/>
        </w:rPr>
        <w:object w:dxaOrig="400" w:dyaOrig="220">
          <v:shape id="_x0000_i1060" type="#_x0000_t75" style="width:28.65pt;height:16pt" o:ole="">
            <v:imagedata r:id="rId115" r:pict="rId116" o:title=""/>
          </v:shape>
          <o:OLEObject Type="Embed" ProgID="Equation.3" ShapeID="_x0000_i1060" DrawAspect="Content" ObjectID="_1526290699"/>
        </w:object>
      </w:r>
      <w:r>
        <w:t xml:space="preserve"> is continuous at x=a</w:t>
      </w:r>
    </w:p>
    <w:p w:rsidR="00B834FF" w:rsidRDefault="00B834FF" w:rsidP="00B834FF"/>
    <w:p w:rsidR="000A5B9D" w:rsidRDefault="00B834FF" w:rsidP="00B834FF">
      <w:pPr>
        <w:jc w:val="center"/>
        <w:rPr>
          <w:sz w:val="36"/>
        </w:rPr>
      </w:pPr>
      <w:r w:rsidRPr="00B834FF">
        <w:rPr>
          <w:sz w:val="36"/>
        </w:rPr>
        <w:t>(</w:t>
      </w:r>
      <w:r>
        <w:t xml:space="preserve"> Differentiability at x=a  </w:t>
      </w:r>
      <w:r w:rsidRPr="00B834FF">
        <w:rPr>
          <w:position w:val="-24"/>
        </w:rPr>
        <w:object w:dxaOrig="220" w:dyaOrig="140">
          <v:shape id="_x0000_i1061" type="#_x0000_t75" style="width:47.35pt;height:30.65pt" o:ole="">
            <v:imagedata r:id="rId118" r:pict="rId119" o:title=""/>
          </v:shape>
          <o:OLEObject Type="Embed" ProgID="Equation.3" ShapeID="_x0000_i1061" DrawAspect="Content" ObjectID="_1526290700"/>
        </w:object>
      </w:r>
      <w:r>
        <w:t xml:space="preserve">    </w:t>
      </w:r>
      <w:r w:rsidR="000A5B9D">
        <w:t>C</w:t>
      </w:r>
      <w:r>
        <w:t xml:space="preserve">ontinuity at x=a  </w:t>
      </w:r>
      <w:r>
        <w:rPr>
          <w:sz w:val="36"/>
        </w:rPr>
        <w:t>)</w:t>
      </w:r>
    </w:p>
    <w:p w:rsidR="000A5B9D" w:rsidRDefault="000A5B9D" w:rsidP="000A5B9D"/>
    <w:p w:rsidR="00F30888" w:rsidRDefault="00F30888" w:rsidP="00F30888">
      <w:pPr>
        <w:rPr>
          <w:u w:val="single"/>
        </w:rPr>
      </w:pPr>
    </w:p>
    <w:p w:rsidR="00F30888" w:rsidRDefault="00F30888" w:rsidP="00F30888">
      <w:pPr>
        <w:rPr>
          <w:u w:val="single"/>
        </w:rPr>
      </w:pPr>
    </w:p>
    <w:p w:rsidR="000A5B9D" w:rsidRPr="000A5B9D" w:rsidRDefault="000A5B9D" w:rsidP="00F30888">
      <w:pPr>
        <w:rPr>
          <w:u w:val="single"/>
        </w:rPr>
      </w:pPr>
      <w:r w:rsidRPr="000A5B9D">
        <w:rPr>
          <w:u w:val="single"/>
        </w:rPr>
        <w:t>Logic Basics:</w:t>
      </w:r>
    </w:p>
    <w:p w:rsidR="000A5B9D" w:rsidRDefault="000A5B9D" w:rsidP="000A5B9D"/>
    <w:p w:rsidR="000A5B9D" w:rsidRDefault="000A5B9D" w:rsidP="000A5B9D">
      <w:r>
        <w:t>Conditional Statement:</w:t>
      </w:r>
    </w:p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>
      <w:r>
        <w:t>Converse:</w:t>
      </w:r>
    </w:p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>
      <w:r>
        <w:t>Contrapositive:</w:t>
      </w:r>
    </w:p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/>
    <w:p w:rsidR="000A5B9D" w:rsidRDefault="000A5B9D" w:rsidP="000A5B9D">
      <w:pPr>
        <w:rPr>
          <w:u w:val="single"/>
        </w:rPr>
      </w:pPr>
      <w:r w:rsidRPr="000A5B9D">
        <w:rPr>
          <w:u w:val="single"/>
        </w:rPr>
        <w:t>Proof:</w:t>
      </w:r>
    </w:p>
    <w:p w:rsidR="000A5B9D" w:rsidRPr="000A5B9D" w:rsidRDefault="000A5B9D" w:rsidP="000A5B9D">
      <w:r>
        <w:t xml:space="preserve">Given that </w:t>
      </w:r>
      <w:r w:rsidRPr="000A5B9D">
        <w:rPr>
          <w:position w:val="-6"/>
        </w:rPr>
        <w:object w:dxaOrig="400" w:dyaOrig="220">
          <v:shape id="_x0000_i1062" type="#_x0000_t75" style="width:28pt;height:16pt" o:ole="">
            <v:imagedata r:id="rId121" r:pict="rId122" o:title=""/>
          </v:shape>
          <o:OLEObject Type="Embed" ProgID="Equation.3" ShapeID="_x0000_i1062" DrawAspect="Content" ObjectID="_1526290701"/>
        </w:object>
      </w:r>
      <w:r>
        <w:t xml:space="preserve"> is differentiable at x=a, we know  </w:t>
      </w:r>
      <w:r w:rsidRPr="00CF53CB">
        <w:rPr>
          <w:position w:val="-16"/>
        </w:rPr>
        <w:object w:dxaOrig="1840" w:dyaOrig="440">
          <v:shape id="_x0000_i1063" type="#_x0000_t75" style="width:160pt;height:38.65pt" o:ole="">
            <v:imagedata r:id="rId124" r:pict="rId125" o:title=""/>
          </v:shape>
          <o:OLEObject Type="Embed" ProgID="Equation.3" ShapeID="_x0000_i1063" DrawAspect="Content" ObjectID="_1526290702"/>
        </w:object>
      </w:r>
    </w:p>
    <w:p w:rsidR="000A5B9D" w:rsidRDefault="000A5B9D" w:rsidP="000A5B9D">
      <w:r>
        <w:t>:</w:t>
      </w:r>
    </w:p>
    <w:p w:rsidR="000A5B9D" w:rsidRDefault="000A5B9D" w:rsidP="000A5B9D">
      <w:r>
        <w:t>:</w:t>
      </w:r>
    </w:p>
    <w:p w:rsidR="000A5B9D" w:rsidRDefault="000A5B9D" w:rsidP="000A5B9D">
      <w:r>
        <w:t>:</w:t>
      </w:r>
    </w:p>
    <w:p w:rsidR="00F30888" w:rsidRDefault="00F30888" w:rsidP="000A5B9D"/>
    <w:p w:rsidR="00F30888" w:rsidRDefault="00F30888" w:rsidP="000A5B9D"/>
    <w:p w:rsidR="00AA49C6" w:rsidRPr="00AA49C6" w:rsidRDefault="000A5B9D" w:rsidP="000A5B9D">
      <w:pPr>
        <w:rPr>
          <w:u w:val="single"/>
        </w:rPr>
      </w:pPr>
      <w:r w:rsidRPr="00AA49C6">
        <w:rPr>
          <w:u w:val="single"/>
        </w:rPr>
        <w:t>Higher derivatives</w:t>
      </w:r>
    </w:p>
    <w:p w:rsidR="00AA49C6" w:rsidRDefault="00AA49C6" w:rsidP="000A5B9D"/>
    <w:p w:rsidR="00AA49C6" w:rsidRDefault="00AA49C6" w:rsidP="000A5B9D">
      <w:r>
        <w:t xml:space="preserve">Since </w:t>
      </w:r>
      <w:r w:rsidRPr="00AA49C6">
        <w:rPr>
          <w:position w:val="-6"/>
        </w:rPr>
        <w:object w:dxaOrig="460" w:dyaOrig="220">
          <v:shape id="_x0000_i1157" type="#_x0000_t75" style="width:31.35pt;height:15.35pt" o:ole="">
            <v:imagedata r:id="rId127" r:pict="rId128" o:title=""/>
          </v:shape>
          <o:OLEObject Type="Embed" ProgID="Equation.3" ShapeID="_x0000_i1157" DrawAspect="Content" ObjectID="_1526290703" r:id="rId129"/>
        </w:object>
      </w:r>
      <w:r>
        <w:t xml:space="preserve">  is a function itself, we can take the derivative of it to create a new function which we denote ___________________</w:t>
      </w:r>
    </w:p>
    <w:p w:rsidR="00AA49C6" w:rsidRDefault="00AA49C6" w:rsidP="000A5B9D"/>
    <w:p w:rsidR="00AA49C6" w:rsidRDefault="00AA49C6" w:rsidP="000A5B9D">
      <w:r>
        <w:t xml:space="preserve">Using Leibniz notation,  </w:t>
      </w:r>
      <w:r w:rsidRPr="00AA49C6">
        <w:rPr>
          <w:position w:val="-20"/>
        </w:rPr>
        <w:object w:dxaOrig="680" w:dyaOrig="500">
          <v:shape id="_x0000_i1160" type="#_x0000_t75" style="width:43.35pt;height:32pt" o:ole="">
            <v:imagedata r:id="rId130" r:pict="rId131" o:title=""/>
          </v:shape>
          <o:OLEObject Type="Embed" ProgID="Equation.3" ShapeID="_x0000_i1160" DrawAspect="Content" ObjectID="_1526290704" r:id="rId132"/>
        </w:object>
      </w:r>
      <w:r w:rsidR="00F30888">
        <w:t xml:space="preserve">  </w:t>
      </w:r>
      <w:r>
        <w:t>= __________________________</w:t>
      </w:r>
    </w:p>
    <w:p w:rsidR="00AA49C6" w:rsidRDefault="00AA49C6" w:rsidP="000A5B9D"/>
    <w:p w:rsidR="00AA49C6" w:rsidRDefault="00AA49C6" w:rsidP="000A5B9D">
      <w:r>
        <w:t>Likewise, we can take higher order derivatives: __________________________</w:t>
      </w:r>
    </w:p>
    <w:p w:rsidR="00AA49C6" w:rsidRDefault="00AA49C6" w:rsidP="000A5B9D"/>
    <w:p w:rsidR="00AA49C6" w:rsidRDefault="00AA49C6" w:rsidP="000A5B9D">
      <w:r>
        <w:t>Application:  If s(t) is the position function of an object that moves in a straight line, then</w:t>
      </w:r>
    </w:p>
    <w:p w:rsidR="00AA49C6" w:rsidRDefault="00AA49C6" w:rsidP="000A5B9D"/>
    <w:p w:rsidR="00AA49C6" w:rsidRDefault="00AA49C6" w:rsidP="00AA49C6">
      <w:pPr>
        <w:ind w:left="720"/>
      </w:pPr>
      <w:r w:rsidRPr="00AA49C6">
        <w:rPr>
          <w:position w:val="-16"/>
        </w:rPr>
        <w:object w:dxaOrig="920" w:dyaOrig="440">
          <v:shape id="_x0000_i1163" type="#_x0000_t75" style="width:62.65pt;height:30pt" o:ole="">
            <v:imagedata r:id="rId133" r:pict="rId134" o:title=""/>
          </v:shape>
          <o:OLEObject Type="Embed" ProgID="Equation.3" ShapeID="_x0000_i1163" DrawAspect="Content" ObjectID="_1526290705" r:id="rId135"/>
        </w:object>
      </w:r>
      <w:r>
        <w:t>_______________________________</w:t>
      </w:r>
    </w:p>
    <w:p w:rsidR="00AA49C6" w:rsidRDefault="00AA49C6" w:rsidP="00AA49C6">
      <w:pPr>
        <w:ind w:left="720"/>
      </w:pPr>
    </w:p>
    <w:p w:rsidR="00F30888" w:rsidRDefault="00F30888" w:rsidP="00AA49C6">
      <w:pPr>
        <w:ind w:left="720"/>
      </w:pPr>
    </w:p>
    <w:p w:rsidR="00AA49C6" w:rsidRDefault="00AA49C6" w:rsidP="00AA49C6">
      <w:pPr>
        <w:ind w:left="720"/>
      </w:pPr>
      <w:r w:rsidRPr="00AA49C6">
        <w:rPr>
          <w:position w:val="-20"/>
        </w:rPr>
        <w:object w:dxaOrig="1080" w:dyaOrig="540">
          <v:shape id="_x0000_i1167" type="#_x0000_t75" style="width:73.35pt;height:36.65pt" o:ole="">
            <v:imagedata r:id="rId136" r:pict="rId137" o:title=""/>
          </v:shape>
          <o:OLEObject Type="Embed" ProgID="Equation.3" ShapeID="_x0000_i1167" DrawAspect="Content" ObjectID="_1526290706" r:id="rId138"/>
        </w:object>
      </w:r>
      <w:r>
        <w:t>_______________________________</w:t>
      </w:r>
    </w:p>
    <w:p w:rsidR="00F30888" w:rsidRDefault="00F30888" w:rsidP="000A5B9D"/>
    <w:p w:rsidR="00F30888" w:rsidRDefault="00F30888" w:rsidP="000A5B9D"/>
    <w:p w:rsidR="00F30888" w:rsidRDefault="00F30888" w:rsidP="000A5B9D"/>
    <w:p w:rsidR="00F30888" w:rsidRDefault="00AA49C6" w:rsidP="00AA49C6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2.3i Differentiation Formulas</w:t>
      </w:r>
    </w:p>
    <w:p w:rsidR="00AA49C6" w:rsidRDefault="00AA49C6" w:rsidP="00F30888"/>
    <w:p w:rsidR="00EC1064" w:rsidRDefault="00EC1064" w:rsidP="00F30888">
      <w:r>
        <w:t>We can easily show</w:t>
      </w:r>
    </w:p>
    <w:p w:rsidR="00EC1064" w:rsidRDefault="00EC1064" w:rsidP="00F30888"/>
    <w:p w:rsidR="00AA49C6" w:rsidRDefault="00EC1064" w:rsidP="00F30888">
      <w:r>
        <w:tab/>
      </w:r>
      <w:r w:rsidRPr="00EC1064">
        <w:rPr>
          <w:position w:val="-16"/>
        </w:rPr>
        <w:object w:dxaOrig="780" w:dyaOrig="440">
          <v:shape id="_x0000_i1170" type="#_x0000_t75" style="width:48pt;height:26.65pt" o:ole="">
            <v:imagedata r:id="rId139" r:pict="rId140" o:title=""/>
          </v:shape>
          <o:OLEObject Type="Embed" ProgID="Equation.3" ShapeID="_x0000_i1170" DrawAspect="Content" ObjectID="_1526290707" r:id="rId141"/>
        </w:object>
      </w:r>
      <w:r>
        <w:tab/>
      </w:r>
      <w:r>
        <w:tab/>
      </w:r>
      <w:r>
        <w:tab/>
      </w:r>
      <w:r w:rsidRPr="00EC1064">
        <w:rPr>
          <w:position w:val="-16"/>
        </w:rPr>
        <w:object w:dxaOrig="780" w:dyaOrig="440">
          <v:shape id="_x0000_i1175" type="#_x0000_t75" style="width:48pt;height:26.65pt" o:ole="">
            <v:imagedata r:id="rId142" r:pict="rId143" o:title=""/>
          </v:shape>
          <o:OLEObject Type="Embed" ProgID="Equation.3" ShapeID="_x0000_i1175" DrawAspect="Content" ObjectID="_1526290708" r:id="rId144"/>
        </w:object>
      </w:r>
      <w:r>
        <w:tab/>
      </w:r>
      <w:r>
        <w:tab/>
      </w:r>
      <w:r>
        <w:tab/>
      </w:r>
      <w:r w:rsidRPr="00EC1064">
        <w:rPr>
          <w:position w:val="-16"/>
        </w:rPr>
        <w:object w:dxaOrig="1000" w:dyaOrig="440">
          <v:shape id="_x0000_i1177" type="#_x0000_t75" style="width:61.35pt;height:26.65pt" o:ole="">
            <v:imagedata r:id="rId145" r:pict="rId146" o:title=""/>
          </v:shape>
          <o:OLEObject Type="Embed" ProgID="Equation.3" ShapeID="_x0000_i1177" DrawAspect="Content" ObjectID="_1526290709" r:id="rId147"/>
        </w:object>
      </w:r>
      <w:r>
        <w:tab/>
      </w:r>
      <w:r>
        <w:tab/>
      </w:r>
      <w:r>
        <w:tab/>
      </w:r>
      <w:r>
        <w:tab/>
      </w:r>
      <w:r w:rsidRPr="00EC1064">
        <w:rPr>
          <w:position w:val="-16"/>
        </w:rPr>
        <w:object w:dxaOrig="1080" w:dyaOrig="440">
          <v:shape id="_x0000_i1180" type="#_x0000_t75" style="width:66.65pt;height:26.65pt" o:ole="">
            <v:imagedata r:id="rId148" r:pict="rId149" o:title=""/>
          </v:shape>
          <o:OLEObject Type="Embed" ProgID="Equation.3" ShapeID="_x0000_i1180" DrawAspect="Content" ObjectID="_1526290710" r:id="rId150"/>
        </w:object>
      </w:r>
    </w:p>
    <w:p w:rsidR="00EC1064" w:rsidRDefault="00EC1064" w:rsidP="00F30888"/>
    <w:p w:rsidR="00AA49C6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C1064">
        <w:rPr>
          <w:highlight w:val="yellow"/>
        </w:rPr>
        <w:t xml:space="preserve">Theorem:  If n is a positive integer then    </w:t>
      </w:r>
      <w:r w:rsidRPr="00EC1064">
        <w:rPr>
          <w:position w:val="-16"/>
          <w:highlight w:val="yellow"/>
        </w:rPr>
        <w:object w:dxaOrig="1220" w:dyaOrig="440">
          <v:shape id="_x0000_i1193" type="#_x0000_t75" style="width:75.35pt;height:26.65pt" o:ole="">
            <v:imagedata r:id="rId151" r:pict="rId152" o:title=""/>
          </v:shape>
          <o:OLEObject Type="Embed" ProgID="Equation.3" ShapeID="_x0000_i1193" DrawAspect="Content" ObjectID="_1526290711" r:id="rId153"/>
        </w:object>
      </w:r>
    </w:p>
    <w:p w:rsidR="00AA49C6" w:rsidRDefault="00AA49C6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Proof:  (see book for a different approach):</w:t>
      </w: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C1064">
        <w:rPr>
          <w:position w:val="-20"/>
        </w:rPr>
        <w:object w:dxaOrig="4640" w:dyaOrig="480">
          <v:shape id="_x0000_i1188" type="#_x0000_t75" style="width:285.35pt;height:29.35pt" o:ole="">
            <v:imagedata r:id="rId154" r:pict="rId155" o:title=""/>
          </v:shape>
          <o:OLEObject Type="Embed" ProgID="Equation.3" ShapeID="_x0000_i1188" DrawAspect="Content" ObjectID="_1526290712" r:id="rId156"/>
        </w:object>
      </w:r>
      <w:r>
        <w:t>=</w:t>
      </w: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C1064" w:rsidP="00EC10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We will learn later that this rule applies for all real exponents n.</w:t>
      </w:r>
    </w:p>
    <w:p w:rsidR="00EC1064" w:rsidRDefault="00EC1064" w:rsidP="00F30888"/>
    <w:p w:rsidR="00EC1064" w:rsidRDefault="00EC1064" w:rsidP="00F30888">
      <w:r w:rsidRPr="00262926">
        <w:rPr>
          <w:u w:val="single"/>
        </w:rPr>
        <w:t>Examples</w:t>
      </w:r>
      <w:r>
        <w:t>:</w:t>
      </w:r>
    </w:p>
    <w:p w:rsidR="00EC1064" w:rsidRDefault="00EC1064" w:rsidP="00F30888"/>
    <w:p w:rsidR="00262926" w:rsidRDefault="00262926" w:rsidP="00F30888">
      <w:r w:rsidRPr="00EC1064">
        <w:rPr>
          <w:position w:val="-16"/>
        </w:rPr>
        <w:object w:dxaOrig="2240" w:dyaOrig="440">
          <v:shape id="_x0000_i1200" type="#_x0000_t75" style="width:138pt;height:26.65pt" o:ole="">
            <v:imagedata r:id="rId157" r:pict="rId158" o:title=""/>
          </v:shape>
          <o:OLEObject Type="Embed" ProgID="Equation.3" ShapeID="_x0000_i1200" DrawAspect="Content" ObjectID="_1526290713" r:id="rId159"/>
        </w:object>
      </w:r>
      <w:r>
        <w:tab/>
      </w:r>
      <w:r>
        <w:tab/>
      </w:r>
      <w:r w:rsidRPr="00EC1064">
        <w:rPr>
          <w:position w:val="-16"/>
        </w:rPr>
        <w:object w:dxaOrig="2220" w:dyaOrig="440">
          <v:shape id="_x0000_i1205" type="#_x0000_t75" style="width:136.65pt;height:26.65pt" o:ole="">
            <v:imagedata r:id="rId160" r:pict="rId161" o:title=""/>
          </v:shape>
          <o:OLEObject Type="Embed" ProgID="Equation.3" ShapeID="_x0000_i1205" DrawAspect="Content" ObjectID="_1526290714" r:id="rId162"/>
        </w:object>
      </w:r>
      <w:r>
        <w:tab/>
        <w:t xml:space="preserve"> </w:t>
      </w:r>
      <w:r w:rsidRPr="00EC1064">
        <w:rPr>
          <w:position w:val="-16"/>
        </w:rPr>
        <w:object w:dxaOrig="2300" w:dyaOrig="440">
          <v:shape id="_x0000_i1207" type="#_x0000_t75" style="width:141.35pt;height:26.65pt" o:ole="">
            <v:imagedata r:id="rId163" r:pict="rId164" o:title=""/>
          </v:shape>
          <o:OLEObject Type="Embed" ProgID="Equation.3" ShapeID="_x0000_i1207" DrawAspect="Content" ObjectID="_1526290715" r:id="rId165"/>
        </w:object>
      </w:r>
      <w:r w:rsidRPr="00262926">
        <w:rPr>
          <w:position w:val="-22"/>
        </w:rPr>
        <w:object w:dxaOrig="2340" w:dyaOrig="540">
          <v:shape id="_x0000_i1209" type="#_x0000_t75" style="width:2in;height:32.65pt" o:ole="">
            <v:imagedata r:id="rId166" r:pict="rId167" o:title=""/>
          </v:shape>
          <o:OLEObject Type="Embed" ProgID="Equation.3" ShapeID="_x0000_i1209" DrawAspect="Content" ObjectID="_1526290716" r:id="rId168"/>
        </w:object>
      </w:r>
    </w:p>
    <w:p w:rsidR="00262926" w:rsidRDefault="00262926" w:rsidP="00F30888"/>
    <w:p w:rsidR="00262926" w:rsidRDefault="00262926" w:rsidP="00F30888"/>
    <w:p w:rsidR="00262926" w:rsidRDefault="00262926" w:rsidP="00F30888"/>
    <w:p w:rsidR="00262926" w:rsidRDefault="00262926" w:rsidP="00F30888"/>
    <w:p w:rsidR="00701CDB" w:rsidRDefault="00701CDB" w:rsidP="00F30888"/>
    <w:p w:rsidR="00701CDB" w:rsidRPr="00701CDB" w:rsidRDefault="00701CDB" w:rsidP="00F30888">
      <w:pPr>
        <w:rPr>
          <w:u w:val="single"/>
        </w:rPr>
      </w:pPr>
      <w:r w:rsidRPr="00701CDB">
        <w:rPr>
          <w:u w:val="single"/>
        </w:rPr>
        <w:t>Important notation</w:t>
      </w:r>
      <w:r w:rsidR="00262926" w:rsidRPr="00701CDB">
        <w:rPr>
          <w:u w:val="single"/>
        </w:rPr>
        <w:t>:</w:t>
      </w:r>
    </w:p>
    <w:p w:rsidR="00262926" w:rsidRDefault="00701CDB" w:rsidP="00F30888">
      <w:r>
        <w:tab/>
      </w:r>
      <w:r>
        <w:tab/>
      </w:r>
      <w:r w:rsidR="00262926">
        <w:t xml:space="preserve">   </w:t>
      </w:r>
      <w:r w:rsidR="00262926" w:rsidRPr="00EC1064">
        <w:rPr>
          <w:position w:val="-16"/>
        </w:rPr>
        <w:object w:dxaOrig="280" w:dyaOrig="440">
          <v:shape id="_x0000_i1212" type="#_x0000_t75" style="width:17.35pt;height:26.65pt" o:ole="">
            <v:imagedata r:id="rId169" r:pict="rId170" o:title=""/>
          </v:shape>
          <o:OLEObject Type="Embed" ProgID="Equation.3" ShapeID="_x0000_i1212" DrawAspect="Content" ObjectID="_1526290717" r:id="rId171"/>
        </w:object>
      </w:r>
      <w:r w:rsidR="00262926">
        <w:t xml:space="preserve"> is an operator.  It is telling us to </w:t>
      </w:r>
      <w:r w:rsidR="00262926" w:rsidRPr="00262926">
        <w:rPr>
          <w:u w:val="single"/>
        </w:rPr>
        <w:t>take the derivative</w:t>
      </w:r>
      <w:r w:rsidR="00262926">
        <w:rPr>
          <w:u w:val="single"/>
        </w:rPr>
        <w:t xml:space="preserve"> </w:t>
      </w:r>
      <w:r w:rsidR="00262926">
        <w:t xml:space="preserve">  It always has an argument.  </w:t>
      </w:r>
      <w:r w:rsidR="00262926" w:rsidRPr="00EC1064">
        <w:rPr>
          <w:position w:val="-16"/>
        </w:rPr>
        <w:object w:dxaOrig="1160" w:dyaOrig="440">
          <v:shape id="_x0000_i1215" type="#_x0000_t75" style="width:71.35pt;height:26.65pt" o:ole="">
            <v:imagedata r:id="rId172" r:pict="rId173" o:title=""/>
          </v:shape>
          <o:OLEObject Type="Embed" ProgID="Equation.3" ShapeID="_x0000_i1215" DrawAspect="Content" ObjectID="_1526290718" r:id="rId174"/>
        </w:object>
      </w:r>
    </w:p>
    <w:p w:rsidR="00262926" w:rsidRDefault="00262926" w:rsidP="00F30888"/>
    <w:p w:rsidR="00262926" w:rsidRDefault="00262926" w:rsidP="00F30888">
      <w:r>
        <w:tab/>
      </w:r>
      <w:r>
        <w:tab/>
      </w:r>
      <w:r w:rsidR="00701CDB">
        <w:t xml:space="preserve">    </w:t>
      </w:r>
      <w:r w:rsidRPr="00EC1064">
        <w:rPr>
          <w:position w:val="-16"/>
        </w:rPr>
        <w:object w:dxaOrig="1220" w:dyaOrig="440">
          <v:shape id="_x0000_i1218" type="#_x0000_t75" style="width:75.35pt;height:26.65pt" o:ole="">
            <v:imagedata r:id="rId175" r:pict="rId176" o:title=""/>
          </v:shape>
          <o:OLEObject Type="Embed" ProgID="Equation.3" ShapeID="_x0000_i1218" DrawAspect="Content" ObjectID="_1526290719" r:id="rId177"/>
        </w:object>
      </w:r>
      <w:r>
        <w:t xml:space="preserve"> is the name of the derivative.</w:t>
      </w:r>
    </w:p>
    <w:p w:rsidR="00262926" w:rsidRDefault="00262926" w:rsidP="00F30888"/>
    <w:p w:rsidR="00262926" w:rsidRDefault="00701CDB" w:rsidP="00F30888">
      <w:r>
        <w:tab/>
      </w:r>
      <w:r w:rsidR="00262926">
        <w:t xml:space="preserve">So if </w:t>
      </w:r>
      <w:r w:rsidR="00262926" w:rsidRPr="00262926">
        <w:rPr>
          <w:position w:val="-6"/>
        </w:rPr>
        <w:object w:dxaOrig="780" w:dyaOrig="280">
          <v:shape id="_x0000_i1220" type="#_x0000_t75" style="width:50.65pt;height:18pt" o:ole="">
            <v:imagedata r:id="rId178" r:pict="rId179" o:title=""/>
          </v:shape>
          <o:OLEObject Type="Embed" ProgID="Equation.3" ShapeID="_x0000_i1220" DrawAspect="Content" ObjectID="_1526290720" r:id="rId180"/>
        </w:object>
      </w:r>
      <w:r w:rsidR="00262926">
        <w:t xml:space="preserve"> we can say  </w:t>
      </w:r>
      <w:r w:rsidR="00262926" w:rsidRPr="00262926">
        <w:rPr>
          <w:position w:val="-6"/>
        </w:rPr>
        <w:object w:dxaOrig="1840" w:dyaOrig="220">
          <v:shape id="_x0000_i1223" type="#_x0000_t75" style="width:140.65pt;height:17.35pt" o:ole="">
            <v:imagedata r:id="rId181" r:pict="rId182" o:title=""/>
          </v:shape>
          <o:OLEObject Type="Embed" ProgID="Equation.3" ShapeID="_x0000_i1223" DrawAspect="Content" ObjectID="_1526290721" r:id="rId183"/>
        </w:object>
      </w:r>
      <w:r w:rsidR="00262926">
        <w:t xml:space="preserve"> or </w:t>
      </w:r>
      <w:r w:rsidR="00262926" w:rsidRPr="00EC1064">
        <w:rPr>
          <w:position w:val="-16"/>
        </w:rPr>
        <w:object w:dxaOrig="760" w:dyaOrig="440">
          <v:shape id="_x0000_i1227" type="#_x0000_t75" style="width:53.35pt;height:30.65pt" o:ole="">
            <v:imagedata r:id="rId184" r:pict="rId185" o:title=""/>
          </v:shape>
          <o:OLEObject Type="Embed" ProgID="Equation.3" ShapeID="_x0000_i1227" DrawAspect="Content" ObjectID="_1526290722" r:id="rId186"/>
        </w:object>
      </w:r>
      <w:r w:rsidR="00262926">
        <w:t xml:space="preserve"> or </w:t>
      </w:r>
      <w:r w:rsidR="00262926" w:rsidRPr="00262926">
        <w:rPr>
          <w:position w:val="-6"/>
        </w:rPr>
        <w:object w:dxaOrig="680" w:dyaOrig="280">
          <v:shape id="_x0000_i1231" type="#_x0000_t75" style="width:48pt;height:19.35pt" o:ole="">
            <v:imagedata r:id="rId187" r:pict="rId188" o:title=""/>
          </v:shape>
          <o:OLEObject Type="Embed" ProgID="Equation.3" ShapeID="_x0000_i1231" DrawAspect="Content" ObjectID="_1526290723" r:id="rId189"/>
        </w:object>
      </w:r>
      <w:r w:rsidR="00262926">
        <w:t xml:space="preserve"> or  </w:t>
      </w:r>
      <w:r w:rsidR="00262926" w:rsidRPr="00EC1064">
        <w:rPr>
          <w:position w:val="-16"/>
        </w:rPr>
        <w:object w:dxaOrig="1720" w:dyaOrig="440">
          <v:shape id="_x0000_i1234" type="#_x0000_t75" style="width:120.65pt;height:30.65pt" o:ole="">
            <v:imagedata r:id="rId190" r:pict="rId191" o:title=""/>
          </v:shape>
          <o:OLEObject Type="Embed" ProgID="Equation.3" ShapeID="_x0000_i1234" DrawAspect="Content" ObjectID="_1526290724" r:id="rId192"/>
        </w:object>
      </w:r>
    </w:p>
    <w:p w:rsidR="00262926" w:rsidRDefault="00262926" w:rsidP="00F30888"/>
    <w:p w:rsidR="00701CDB" w:rsidRDefault="00701CDB" w:rsidP="00F30888">
      <w:r>
        <w:tab/>
      </w:r>
      <w:r w:rsidR="00262926">
        <w:t xml:space="preserve">But it is INCORRECT to say  </w:t>
      </w:r>
      <w:r w:rsidR="00262926" w:rsidRPr="00262926">
        <w:rPr>
          <w:position w:val="-16"/>
        </w:rPr>
        <w:object w:dxaOrig="760" w:dyaOrig="440">
          <v:shape id="_x0000_i1236" type="#_x0000_t75" style="width:50.65pt;height:29.35pt" o:ole="">
            <v:imagedata r:id="rId193" r:pict="rId194" o:title=""/>
          </v:shape>
          <o:OLEObject Type="Embed" ProgID="Equation.3" ShapeID="_x0000_i1236" DrawAspect="Content" ObjectID="_1526290725" r:id="rId195"/>
        </w:object>
      </w:r>
      <w:r w:rsidR="00262926">
        <w:t xml:space="preserve"> or  </w:t>
      </w:r>
      <w:r w:rsidRPr="00EC1064">
        <w:rPr>
          <w:position w:val="-16"/>
        </w:rPr>
        <w:object w:dxaOrig="1100" w:dyaOrig="440">
          <v:shape id="_x0000_i1240" type="#_x0000_t75" style="width:77.35pt;height:30.65pt" o:ole="">
            <v:imagedata r:id="rId196" r:pict="rId197" o:title=""/>
          </v:shape>
          <o:OLEObject Type="Embed" ProgID="Equation.3" ShapeID="_x0000_i1240" DrawAspect="Content" ObjectID="_1526290726" r:id="rId198"/>
        </w:object>
      </w:r>
    </w:p>
    <w:p w:rsidR="00701CDB" w:rsidRDefault="00701CDB" w:rsidP="00F30888"/>
    <w:p w:rsidR="00262926" w:rsidRDefault="00701CDB" w:rsidP="00F30888">
      <w:r>
        <w:tab/>
        <w:t xml:space="preserve">Also, arguments should match:  </w:t>
      </w:r>
      <w:r w:rsidRPr="00262926">
        <w:rPr>
          <w:position w:val="-6"/>
        </w:rPr>
        <w:object w:dxaOrig="940" w:dyaOrig="280">
          <v:shape id="_x0000_i1243" type="#_x0000_t75" style="width:1in;height:22pt" o:ole="">
            <v:imagedata r:id="rId199" r:pict="rId200" o:title=""/>
          </v:shape>
          <o:OLEObject Type="Embed" ProgID="Equation.3" ShapeID="_x0000_i1243" DrawAspect="Content" ObjectID="_1526290727" r:id="rId201"/>
        </w:object>
      </w:r>
      <w:r>
        <w:t xml:space="preserve">, </w:t>
      </w:r>
      <w:r w:rsidRPr="00262926">
        <w:rPr>
          <w:position w:val="-6"/>
        </w:rPr>
        <w:object w:dxaOrig="920" w:dyaOrig="280">
          <v:shape id="_x0000_i1246" type="#_x0000_t75" style="width:70.65pt;height:22pt" o:ole="">
            <v:imagedata r:id="rId202" r:pict="rId203" o:title=""/>
          </v:shape>
          <o:OLEObject Type="Embed" ProgID="Equation.3" ShapeID="_x0000_i1246" DrawAspect="Content" ObjectID="_1526290728" r:id="rId204"/>
        </w:object>
      </w:r>
    </w:p>
    <w:p w:rsidR="00E06D62" w:rsidRDefault="00E06D62" w:rsidP="00F30888"/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06D62">
        <w:rPr>
          <w:highlight w:val="yellow"/>
        </w:rPr>
        <w:t xml:space="preserve">The Constant Multiple Rule:  If c is a constant and f(x) is a differentiable function then </w:t>
      </w:r>
      <w:r w:rsidRPr="00E06D62">
        <w:rPr>
          <w:position w:val="-16"/>
          <w:highlight w:val="yellow"/>
        </w:rPr>
        <w:object w:dxaOrig="1840" w:dyaOrig="440">
          <v:shape id="_x0000_i1249" type="#_x0000_t75" style="width:129.35pt;height:30.65pt" o:ole="">
            <v:imagedata r:id="rId205" r:pict="rId206" o:title=""/>
          </v:shape>
          <o:OLEObject Type="Embed" ProgID="Equation.3" ShapeID="_x0000_i1249" DrawAspect="Content" ObjectID="_1526290729" r:id="rId207"/>
        </w:object>
      </w: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Example:</w:t>
      </w: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C1064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Proof:</w:t>
      </w:r>
    </w:p>
    <w:p w:rsidR="00EC1064" w:rsidRDefault="00EC1064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E06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06D62" w:rsidRDefault="00E06D62" w:rsidP="00F30888"/>
    <w:p w:rsidR="00E06D62" w:rsidRDefault="00E06D62" w:rsidP="00F30888">
      <w:r w:rsidRPr="00E06D62">
        <w:rPr>
          <w:highlight w:val="yellow"/>
        </w:rPr>
        <w:t xml:space="preserve">The Sum and Difference Rule:  If f(x) and g(x) are differentiable then </w:t>
      </w:r>
      <w:r w:rsidRPr="00E06D62">
        <w:rPr>
          <w:position w:val="-16"/>
          <w:highlight w:val="yellow"/>
        </w:rPr>
        <w:object w:dxaOrig="3260" w:dyaOrig="440">
          <v:shape id="_x0000_i1256" type="#_x0000_t75" style="width:228.65pt;height:30.65pt" o:ole="">
            <v:imagedata r:id="rId208" r:pict="rId209" o:title=""/>
          </v:shape>
          <o:OLEObject Type="Embed" ProgID="Equation.3" ShapeID="_x0000_i1256" DrawAspect="Content" ObjectID="_1526290730" r:id="rId210"/>
        </w:object>
      </w:r>
    </w:p>
    <w:p w:rsidR="00E06D62" w:rsidRDefault="00E06D62" w:rsidP="00F30888"/>
    <w:p w:rsidR="00E06D62" w:rsidRDefault="00E06D62" w:rsidP="00F30888">
      <w:r w:rsidRPr="00E06D62">
        <w:rPr>
          <w:u w:val="single"/>
        </w:rPr>
        <w:t>Example</w:t>
      </w:r>
      <w:r>
        <w:t>:</w:t>
      </w:r>
    </w:p>
    <w:p w:rsidR="00E06D62" w:rsidRDefault="00E06D62" w:rsidP="00F30888"/>
    <w:p w:rsidR="00417DD8" w:rsidRDefault="00E06D62" w:rsidP="00F30888">
      <w:r>
        <w:t>See proof in book.</w:t>
      </w:r>
    </w:p>
    <w:p w:rsidR="00417DD8" w:rsidRDefault="00417DD8" w:rsidP="00F30888"/>
    <w:p w:rsidR="00417DD8" w:rsidRDefault="00417DD8" w:rsidP="00F30888"/>
    <w:p w:rsidR="00417DD8" w:rsidRDefault="00417DD8" w:rsidP="00F30888">
      <w:r w:rsidRPr="00417DD8">
        <w:rPr>
          <w:highlight w:val="yellow"/>
        </w:rPr>
        <w:t xml:space="preserve">The Product Rule: If </w:t>
      </w:r>
      <w:r w:rsidRPr="00E06D62">
        <w:rPr>
          <w:highlight w:val="yellow"/>
        </w:rPr>
        <w:t xml:space="preserve">f(x) and g(x) are differentiable then </w:t>
      </w:r>
      <w:r w:rsidRPr="00E06D62">
        <w:rPr>
          <w:position w:val="-16"/>
          <w:highlight w:val="yellow"/>
        </w:rPr>
        <w:object w:dxaOrig="4000" w:dyaOrig="440">
          <v:shape id="_x0000_i1261" type="#_x0000_t75" style="width:280.65pt;height:30.65pt" o:ole="">
            <v:imagedata r:id="rId211" r:pict="rId212" o:title=""/>
          </v:shape>
          <o:OLEObject Type="Embed" ProgID="Equation.3" ShapeID="_x0000_i1261" DrawAspect="Content" ObjectID="_1526290731" r:id="rId213"/>
        </w:object>
      </w:r>
    </w:p>
    <w:p w:rsidR="00417DD8" w:rsidRDefault="00417DD8" w:rsidP="00F308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Often abbreviated:</w:t>
      </w:r>
      <w:r w:rsidRPr="00417DD8">
        <w:rPr>
          <w:position w:val="-6"/>
        </w:rPr>
        <w:object w:dxaOrig="2140" w:dyaOrig="220">
          <v:shape id="_x0000_i1270" type="#_x0000_t75" style="width:158pt;height:16.65pt" o:ole="">
            <v:imagedata r:id="rId214" r:pict="rId215" o:title=""/>
          </v:shape>
          <o:OLEObject Type="Embed" ProgID="Equation.3" ShapeID="_x0000_i1270" DrawAspect="Content" ObjectID="_1526290732" r:id="rId216"/>
        </w:object>
      </w:r>
    </w:p>
    <w:p w:rsidR="00417DD8" w:rsidRDefault="00417DD8" w:rsidP="00417DD8">
      <w:pPr>
        <w:ind w:left="720"/>
      </w:pPr>
    </w:p>
    <w:p w:rsidR="00417DD8" w:rsidRDefault="00417DD8" w:rsidP="00417DD8">
      <w:pPr>
        <w:ind w:left="720"/>
      </w:pPr>
    </w:p>
    <w:p w:rsidR="00417DD8" w:rsidRDefault="00417DD8" w:rsidP="00417DD8">
      <w:pPr>
        <w:ind w:left="720"/>
      </w:pPr>
      <w:r>
        <w:t>Derivation: (differs from book)</w:t>
      </w:r>
    </w:p>
    <w:p w:rsidR="00417DD8" w:rsidRDefault="00417DD8" w:rsidP="00417DD8">
      <w:pPr>
        <w:ind w:left="720"/>
      </w:pPr>
    </w:p>
    <w:p w:rsidR="00417DD8" w:rsidRDefault="00417DD8" w:rsidP="00417DD8">
      <w:pPr>
        <w:ind w:left="720"/>
      </w:pPr>
    </w:p>
    <w:p w:rsidR="00417DD8" w:rsidRDefault="00417DD8" w:rsidP="00417DD8">
      <w:pPr>
        <w:ind w:left="720"/>
      </w:pPr>
      <w:r w:rsidRPr="00417DD8">
        <w:rPr>
          <w:position w:val="-18"/>
        </w:rPr>
        <w:object w:dxaOrig="6140" w:dyaOrig="460">
          <v:shape id="_x0000_i1267" type="#_x0000_t75" style="width:430.65pt;height:32pt" o:ole="">
            <v:imagedata r:id="rId217" r:pict="rId218" o:title=""/>
          </v:shape>
          <o:OLEObject Type="Embed" ProgID="Equation.3" ShapeID="_x0000_i1267" DrawAspect="Content" ObjectID="_1526290733" r:id="rId219"/>
        </w:object>
      </w:r>
      <w:r>
        <w:t>=</w:t>
      </w:r>
    </w:p>
    <w:p w:rsidR="00417DD8" w:rsidRDefault="00417DD8" w:rsidP="00F30888"/>
    <w:p w:rsidR="00417DD8" w:rsidRDefault="00417DD8" w:rsidP="00F30888"/>
    <w:p w:rsidR="00417DD8" w:rsidRDefault="00417DD8" w:rsidP="00F30888"/>
    <w:p w:rsidR="00417DD8" w:rsidRDefault="00417DD8" w:rsidP="00F30888"/>
    <w:p w:rsidR="00417DD8" w:rsidRDefault="00417DD8" w:rsidP="00F30888"/>
    <w:p w:rsidR="00417DD8" w:rsidRDefault="00417DD8" w:rsidP="00F30888">
      <w:r>
        <w:tab/>
        <w:t>Example:</w:t>
      </w:r>
    </w:p>
    <w:p w:rsidR="00417DD8" w:rsidRDefault="00417DD8" w:rsidP="00F30888"/>
    <w:p w:rsidR="00417DD8" w:rsidRDefault="00417DD8" w:rsidP="00F30888"/>
    <w:p w:rsidR="00417DD8" w:rsidRDefault="00417DD8" w:rsidP="00F30888"/>
    <w:p w:rsidR="00417DD8" w:rsidRDefault="00417DD8" w:rsidP="00F30888"/>
    <w:p w:rsidR="00417DD8" w:rsidRDefault="00417DD8" w:rsidP="00417DD8">
      <w:r w:rsidRPr="00417DD8">
        <w:rPr>
          <w:highlight w:val="yellow"/>
        </w:rPr>
        <w:t xml:space="preserve">The </w:t>
      </w:r>
      <w:r>
        <w:rPr>
          <w:highlight w:val="yellow"/>
        </w:rPr>
        <w:t>Quotient</w:t>
      </w:r>
      <w:r w:rsidRPr="00417DD8">
        <w:rPr>
          <w:highlight w:val="yellow"/>
        </w:rPr>
        <w:t xml:space="preserve"> Rule: If </w:t>
      </w:r>
      <w:r w:rsidRPr="00E06D62">
        <w:rPr>
          <w:highlight w:val="yellow"/>
        </w:rPr>
        <w:t xml:space="preserve">f(x) and g(x) are differentiable then </w:t>
      </w:r>
      <w:r w:rsidRPr="00417DD8">
        <w:rPr>
          <w:position w:val="-22"/>
          <w:highlight w:val="yellow"/>
        </w:rPr>
        <w:object w:dxaOrig="3760" w:dyaOrig="540">
          <v:shape id="_x0000_i1274" type="#_x0000_t75" style="width:264pt;height:37.35pt" o:ole="">
            <v:imagedata r:id="rId220" r:pict="rId221" o:title=""/>
          </v:shape>
          <o:OLEObject Type="Embed" ProgID="Equation.3" ShapeID="_x0000_i1274" DrawAspect="Content" ObjectID="_1526290734" r:id="rId222"/>
        </w:object>
      </w:r>
    </w:p>
    <w:p w:rsidR="00A710D8" w:rsidRDefault="00417DD8" w:rsidP="00417D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Often abbreviated:</w:t>
      </w:r>
      <w:r w:rsidRPr="00417DD8">
        <w:rPr>
          <w:position w:val="-22"/>
        </w:rPr>
        <w:object w:dxaOrig="2180" w:dyaOrig="620">
          <v:shape id="_x0000_i1277" type="#_x0000_t75" style="width:160.65pt;height:47.35pt" o:ole="">
            <v:imagedata r:id="rId223" r:pict="rId224" o:title=""/>
          </v:shape>
          <o:OLEObject Type="Embed" ProgID="Equation.3" ShapeID="_x0000_i1277" DrawAspect="Content" ObjectID="_1526290735" r:id="rId225"/>
        </w:object>
      </w:r>
    </w:p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>
      <w:r>
        <w:t xml:space="preserve">Examples:  Find </w:t>
      </w:r>
      <w:r w:rsidRPr="00A710D8">
        <w:rPr>
          <w:position w:val="-6"/>
        </w:rPr>
        <w:object w:dxaOrig="460" w:dyaOrig="220">
          <v:shape id="_x0000_i1279" type="#_x0000_t75" style="width:35.35pt;height:17.35pt" o:ole="">
            <v:imagedata r:id="rId226" r:pict="rId227" o:title=""/>
          </v:shape>
          <o:OLEObject Type="Embed" ProgID="Equation.3" ShapeID="_x0000_i1279" DrawAspect="Content" ObjectID="_1526290736" r:id="rId228"/>
        </w:object>
      </w:r>
      <w:r>
        <w:t>:</w:t>
      </w:r>
    </w:p>
    <w:p w:rsidR="00A710D8" w:rsidRDefault="00A710D8" w:rsidP="00417DD8"/>
    <w:p w:rsidR="00A710D8" w:rsidRDefault="00A710D8" w:rsidP="00417DD8">
      <w:r>
        <w:tab/>
      </w:r>
      <w:r w:rsidRPr="00A710D8">
        <w:rPr>
          <w:position w:val="-20"/>
        </w:rPr>
        <w:object w:dxaOrig="1080" w:dyaOrig="480">
          <v:shape id="_x0000_i1282" type="#_x0000_t75" style="width:63.35pt;height:28pt" o:ole="">
            <v:imagedata r:id="rId229" r:pict="rId230" o:title=""/>
          </v:shape>
          <o:OLEObject Type="Embed" ProgID="Equation.3" ShapeID="_x0000_i1282" DrawAspect="Content" ObjectID="_1526290737" r:id="rId231"/>
        </w:obje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710D8">
        <w:rPr>
          <w:position w:val="-22"/>
        </w:rPr>
        <w:object w:dxaOrig="1120" w:dyaOrig="560">
          <v:shape id="_x0000_i1286" type="#_x0000_t75" style="width:66pt;height:32.65pt" o:ole="">
            <v:imagedata r:id="rId232" r:pict="rId233" o:title=""/>
          </v:shape>
          <o:OLEObject Type="Embed" ProgID="Equation.3" ShapeID="_x0000_i1286" DrawAspect="Content" ObjectID="_1526290738" r:id="rId234"/>
        </w:object>
      </w:r>
    </w:p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417DD8"/>
    <w:p w:rsidR="00A710D8" w:rsidRDefault="00A710D8" w:rsidP="00A71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Tip: Many functions are easier to differentiate if you simplify first and write as a power function when possible rather than immediately apply the product or quotient rule.</w:t>
      </w:r>
    </w:p>
    <w:p w:rsidR="00A710D8" w:rsidRDefault="00A710D8" w:rsidP="00417DD8"/>
    <w:p w:rsidR="00A710D8" w:rsidRDefault="00A710D8" w:rsidP="00A710D8">
      <w:r>
        <w:t xml:space="preserve">Examples:  Find </w:t>
      </w:r>
      <w:r w:rsidRPr="00A710D8">
        <w:rPr>
          <w:position w:val="-6"/>
        </w:rPr>
        <w:object w:dxaOrig="460" w:dyaOrig="220">
          <v:shape id="_x0000_i1287" type="#_x0000_t75" style="width:35.35pt;height:17.35pt" o:ole="">
            <v:imagedata r:id="rId235" r:pict="rId236" o:title=""/>
          </v:shape>
          <o:OLEObject Type="Embed" ProgID="Equation.3" ShapeID="_x0000_i1287" DrawAspect="Content" ObjectID="_1526290739" r:id="rId237"/>
        </w:object>
      </w:r>
      <w:r>
        <w:t>:</w:t>
      </w:r>
    </w:p>
    <w:p w:rsidR="00417DD8" w:rsidRDefault="00417DD8" w:rsidP="00417DD8"/>
    <w:p w:rsidR="00E06CF6" w:rsidRDefault="00A710D8" w:rsidP="00F30888">
      <w:r>
        <w:tab/>
      </w:r>
      <w:r w:rsidRPr="00A710D8">
        <w:rPr>
          <w:position w:val="-16"/>
        </w:rPr>
        <w:object w:dxaOrig="820" w:dyaOrig="440">
          <v:shape id="_x0000_i1292" type="#_x0000_t75" style="width:50.65pt;height:26.65pt" o:ole="">
            <v:imagedata r:id="rId238" r:pict="rId239" o:title=""/>
          </v:shape>
          <o:OLEObject Type="Embed" ProgID="Equation.3" ShapeID="_x0000_i1292" DrawAspect="Content" ObjectID="_1526290740" r:id="rId240"/>
        </w:object>
      </w:r>
      <w:r>
        <w:t xml:space="preserve">  </w:t>
      </w:r>
      <w:r>
        <w:tab/>
      </w:r>
      <w:r>
        <w:tab/>
      </w:r>
      <w:r w:rsidRPr="00A710D8">
        <w:rPr>
          <w:position w:val="-20"/>
        </w:rPr>
        <w:object w:dxaOrig="840" w:dyaOrig="480">
          <v:shape id="_x0000_i1290" type="#_x0000_t75" style="width:59.35pt;height:34pt" o:ole="">
            <v:imagedata r:id="rId241" r:pict="rId242" o:title=""/>
          </v:shape>
          <o:OLEObject Type="Embed" ProgID="Equation.3" ShapeID="_x0000_i1290" DrawAspect="Content" ObjectID="_1526290741" r:id="rId243"/>
        </w:object>
      </w:r>
      <w:r>
        <w:t xml:space="preserve">  </w:t>
      </w:r>
      <w:r>
        <w:tab/>
      </w:r>
      <w:r>
        <w:tab/>
      </w:r>
      <w:r>
        <w:tab/>
      </w:r>
      <w:r w:rsidRPr="00A710D8">
        <w:rPr>
          <w:position w:val="-14"/>
        </w:rPr>
        <w:object w:dxaOrig="1520" w:dyaOrig="380">
          <v:shape id="_x0000_i1298" type="#_x0000_t75" style="width:104.65pt;height:26.65pt" o:ole="">
            <v:imagedata r:id="rId244" r:pict="rId245" o:title=""/>
          </v:shape>
          <o:OLEObject Type="Embed" ProgID="Equation.3" ShapeID="_x0000_i1298" DrawAspect="Content" ObjectID="_1526290742" r:id="rId246"/>
        </w:object>
      </w:r>
      <w:r>
        <w:tab/>
      </w:r>
      <w:r>
        <w:tab/>
      </w:r>
      <w:r>
        <w:tab/>
      </w:r>
      <w:r w:rsidRPr="00A710D8">
        <w:rPr>
          <w:position w:val="-22"/>
        </w:rPr>
        <w:object w:dxaOrig="1300" w:dyaOrig="560">
          <v:shape id="_x0000_i1295" type="#_x0000_t75" style="width:74.65pt;height:32pt" o:ole="">
            <v:imagedata r:id="rId247" r:pict="rId248" o:title=""/>
          </v:shape>
          <o:OLEObject Type="Embed" ProgID="Equation.3" ShapeID="_x0000_i1295" DrawAspect="Content" ObjectID="_1526290743" r:id="rId249"/>
        </w:object>
      </w:r>
    </w:p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E06CF6" w:rsidRDefault="00E06CF6" w:rsidP="00F30888"/>
    <w:p w:rsidR="00F30888" w:rsidRDefault="00F30888" w:rsidP="00F30888"/>
    <w:p w:rsidR="00F30888" w:rsidRDefault="00F30888" w:rsidP="00F30888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2.3ii More challenging tangent problems</w:t>
      </w:r>
    </w:p>
    <w:p w:rsidR="00F30888" w:rsidRDefault="00F30888" w:rsidP="00F30888"/>
    <w:p w:rsidR="00F30888" w:rsidRDefault="00F30888" w:rsidP="00F30888"/>
    <w:p w:rsidR="00F30888" w:rsidRDefault="00F30888" w:rsidP="00F30888">
      <w:r>
        <w:t xml:space="preserve">Example:  </w:t>
      </w:r>
    </w:p>
    <w:p w:rsidR="00F30888" w:rsidRDefault="00F30888" w:rsidP="00F30888">
      <w:r>
        <w:tab/>
        <w:t xml:space="preserve">1)  Find the equation of the tangent line to </w:t>
      </w:r>
      <w:r w:rsidRPr="0059138E">
        <w:rPr>
          <w:position w:val="-6"/>
        </w:rPr>
        <w:object w:dxaOrig="780" w:dyaOrig="280">
          <v:shape id="_x0000_i1124" type="#_x0000_t75" style="width:46.65pt;height:16.65pt" o:ole="">
            <v:imagedata r:id="rId250" r:pict="rId251" o:title=""/>
          </v:shape>
          <o:OLEObject Type="Embed" ProgID="Equation.3" ShapeID="_x0000_i1124" DrawAspect="Content" ObjectID="_1526290744"/>
        </w:object>
      </w:r>
      <w:r>
        <w:t xml:space="preserve"> at x=2</w:t>
      </w:r>
    </w:p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>
      <w:r>
        <w:tab/>
        <w:t xml:space="preserve">2)  Find the equation of the tangent line to </w:t>
      </w:r>
      <w:r w:rsidRPr="0059138E">
        <w:rPr>
          <w:position w:val="-6"/>
        </w:rPr>
        <w:object w:dxaOrig="780" w:dyaOrig="280">
          <v:shape id="_x0000_i1125" type="#_x0000_t75" style="width:46.65pt;height:16.65pt" o:ole="">
            <v:imagedata r:id="rId253" r:pict="rId254" o:title=""/>
          </v:shape>
          <o:OLEObject Type="Embed" ProgID="Equation.3" ShapeID="_x0000_i1125" DrawAspect="Content" ObjectID="_1526290745"/>
        </w:object>
      </w:r>
      <w:r>
        <w:t xml:space="preserve"> that contains the point (2,0)</w:t>
      </w:r>
    </w:p>
    <w:p w:rsidR="00F30888" w:rsidRDefault="00F30888" w:rsidP="00F30888"/>
    <w:p w:rsidR="00F30888" w:rsidRDefault="00F30888" w:rsidP="00F30888">
      <w:r>
        <w:rPr>
          <w:noProof/>
        </w:rPr>
        <w:drawing>
          <wp:inline distT="0" distB="0" distL="0" distR="0">
            <wp:extent cx="2218197" cy="2577333"/>
            <wp:effectExtent l="25400" t="0" r="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2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83" cy="2577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88" w:rsidRDefault="00F30888" w:rsidP="00F30888"/>
    <w:p w:rsidR="00F30888" w:rsidRDefault="00F30888" w:rsidP="00F30888">
      <w:r>
        <w:t xml:space="preserve">See Example 2.3ii on 5A page: </w:t>
      </w:r>
    </w:p>
    <w:p w:rsidR="00F30888" w:rsidRDefault="00F30888" w:rsidP="00F30888">
      <w:hyperlink r:id="rId257" w:history="1">
        <w:r w:rsidRPr="00B31107">
          <w:rPr>
            <w:rStyle w:val="Hyperlink"/>
          </w:rPr>
          <w:t>https://www.desmos.com/calculator/nc9gc2jdqq</w:t>
        </w:r>
      </w:hyperlink>
      <w:r>
        <w:t xml:space="preserve"> </w:t>
      </w: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2.4</w:t>
      </w:r>
      <w:r w:rsidR="00C631CA">
        <w:t>i</w:t>
      </w:r>
      <w:r>
        <w:t xml:space="preserve">  Derivation of Derivatives of the Trigonometric Functions and special limits</w:t>
      </w:r>
    </w:p>
    <w:p w:rsidR="00F30888" w:rsidRDefault="00F30888" w:rsidP="00F30888"/>
    <w:p w:rsidR="00F30888" w:rsidRDefault="00F30888" w:rsidP="00F30888">
      <w:r>
        <w:t xml:space="preserve">Find a formula for the derivative of </w:t>
      </w:r>
      <w:r w:rsidRPr="003879ED">
        <w:rPr>
          <w:position w:val="-6"/>
        </w:rPr>
        <w:object w:dxaOrig="1060" w:dyaOrig="220">
          <v:shape id="_x0000_i1126" type="#_x0000_t75" style="width:69.35pt;height:14.65pt" o:ole="">
            <v:imagedata r:id="rId258" r:pict="rId259" o:title=""/>
          </v:shape>
          <o:OLEObject Type="Embed" ProgID="Equation.3" ShapeID="_x0000_i1126" DrawAspect="Content" ObjectID="_1526290746"/>
        </w:object>
      </w:r>
    </w:p>
    <w:p w:rsidR="00F30888" w:rsidRDefault="00F30888" w:rsidP="00F30888">
      <w:pPr>
        <w:rPr>
          <w:position w:val="-16"/>
        </w:rPr>
      </w:pPr>
      <w:r w:rsidRPr="00CF53CB">
        <w:rPr>
          <w:position w:val="-16"/>
        </w:rPr>
        <w:object w:dxaOrig="4480" w:dyaOrig="440">
          <v:shape id="_x0000_i1127" type="#_x0000_t75" style="width:390pt;height:38.65pt" o:ole="">
            <v:imagedata r:id="rId261" r:pict="rId262" o:title=""/>
          </v:shape>
          <o:OLEObject Type="Embed" ProgID="Equation.3" ShapeID="_x0000_i1127" DrawAspect="Content" ObjectID="_1526290747"/>
        </w:object>
      </w: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16"/>
        </w:rPr>
      </w:pPr>
      <w:r>
        <w:rPr>
          <w:position w:val="-16"/>
        </w:rPr>
        <w:br/>
      </w:r>
      <w:r w:rsidRPr="00CF53CB">
        <w:rPr>
          <w:position w:val="-16"/>
        </w:rPr>
        <w:object w:dxaOrig="3820" w:dyaOrig="440">
          <v:shape id="_x0000_i1128" type="#_x0000_t75" style="width:332.65pt;height:38.65pt" o:ole="">
            <v:imagedata r:id="rId264" r:pict="rId265" o:title=""/>
          </v:shape>
          <o:OLEObject Type="Embed" ProgID="Equation.3" ShapeID="_x0000_i1128" DrawAspect="Content" ObjectID="_1526290748"/>
        </w:object>
      </w: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r w:rsidRPr="003879ED">
        <w:rPr>
          <w:position w:val="-6"/>
        </w:rPr>
        <w:object w:dxaOrig="520" w:dyaOrig="160">
          <v:shape id="_x0000_i1129" type="#_x0000_t75" style="width:45.35pt;height:14pt" o:ole="">
            <v:imagedata r:id="rId267" r:pict="rId268" o:title=""/>
          </v:shape>
          <o:OLEObject Type="Embed" ProgID="Equation.3" ShapeID="_x0000_i1129" DrawAspect="Content" ObjectID="_1526290749"/>
        </w:object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</w:r>
      <w:r>
        <w:rPr>
          <w:position w:val="-16"/>
        </w:rPr>
        <w:tab/>
        <w:t>(see below)</w:t>
      </w:r>
    </w:p>
    <w:p w:rsidR="00F30888" w:rsidRDefault="00F30888" w:rsidP="00F30888"/>
    <w:p w:rsidR="00F30888" w:rsidRDefault="00F30888" w:rsidP="00F30888"/>
    <w:p w:rsidR="00F30888" w:rsidRDefault="00F30888" w:rsidP="00F30888">
      <w:pPr>
        <w:rPr>
          <w:position w:val="-6"/>
        </w:rPr>
      </w:pPr>
      <w:r w:rsidRPr="003879ED">
        <w:rPr>
          <w:position w:val="-6"/>
        </w:rPr>
        <w:object w:dxaOrig="520" w:dyaOrig="160">
          <v:shape id="_x0000_i1130" type="#_x0000_t75" style="width:45.35pt;height:14pt" o:ole="">
            <v:imagedata r:id="rId270" r:pict="rId271" o:title=""/>
          </v:shape>
          <o:OLEObject Type="Embed" ProgID="Equation.3" ShapeID="_x0000_i1130" DrawAspect="Content" ObjectID="_1526290750"/>
        </w:object>
      </w: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6"/>
        </w:rPr>
      </w:pPr>
      <w:r w:rsidRPr="003879ED">
        <w:rPr>
          <w:position w:val="-6"/>
        </w:rPr>
        <w:object w:dxaOrig="520" w:dyaOrig="160">
          <v:shape id="_x0000_i1131" type="#_x0000_t75" style="width:45.35pt;height:14pt" o:ole="">
            <v:imagedata r:id="rId273" r:pict="rId274" o:title=""/>
          </v:shape>
          <o:OLEObject Type="Embed" ProgID="Equation.3" ShapeID="_x0000_i1131" DrawAspect="Content" ObjectID="_1526290751"/>
        </w:object>
      </w:r>
    </w:p>
    <w:p w:rsidR="00F30888" w:rsidRDefault="00F30888" w:rsidP="00F30888">
      <w:pPr>
        <w:rPr>
          <w:position w:val="-6"/>
        </w:rPr>
      </w:pPr>
      <w:r>
        <w:rPr>
          <w:position w:val="-6"/>
        </w:rPr>
        <w:tab/>
      </w:r>
      <w:r>
        <w:rPr>
          <w:position w:val="-6"/>
        </w:rPr>
        <w:tab/>
        <w:t>(see next page)</w:t>
      </w:r>
    </w:p>
    <w:p w:rsidR="00F30888" w:rsidRDefault="00F30888" w:rsidP="00F30888">
      <w:pPr>
        <w:rPr>
          <w:position w:val="-6"/>
        </w:rPr>
      </w:pPr>
    </w:p>
    <w:p w:rsidR="00F30888" w:rsidRPr="003879ED" w:rsidRDefault="00F30888" w:rsidP="00F30888">
      <w:pPr>
        <w:rPr>
          <w:position w:val="-6"/>
        </w:rPr>
      </w:pPr>
      <w:r w:rsidRPr="003879ED">
        <w:rPr>
          <w:position w:val="-6"/>
        </w:rPr>
        <w:object w:dxaOrig="520" w:dyaOrig="160">
          <v:shape id="_x0000_i1132" type="#_x0000_t75" style="width:45.35pt;height:14pt" o:ole="">
            <v:imagedata r:id="rId276" r:pict="rId277" o:title=""/>
          </v:shape>
          <o:OLEObject Type="Embed" ProgID="Equation.3" ShapeID="_x0000_i1132" DrawAspect="Content" ObjectID="_1526290752"/>
        </w:object>
      </w: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1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pPr>
        <w:rPr>
          <w:position w:val="-6"/>
        </w:rPr>
      </w:pPr>
    </w:p>
    <w:p w:rsidR="00F30888" w:rsidRDefault="00F30888" w:rsidP="00F30888">
      <w:r>
        <w:t xml:space="preserve">Similarly, we can show </w:t>
      </w:r>
      <w:r w:rsidRPr="00F955F8">
        <w:rPr>
          <w:position w:val="-16"/>
        </w:rPr>
        <w:object w:dxaOrig="2360" w:dyaOrig="440">
          <v:shape id="_x0000_i1133" type="#_x0000_t75" style="width:118pt;height:22pt" o:ole="">
            <v:imagedata r:id="rId279" r:pict="rId280" o:title=""/>
          </v:shape>
          <o:OLEObject Type="Embed" ProgID="Equation.3" ShapeID="_x0000_i1133" DrawAspect="Content" ObjectID="_1526290753"/>
        </w:object>
      </w:r>
    </w:p>
    <w:p w:rsidR="00F30888" w:rsidRDefault="00F30888" w:rsidP="00F30888"/>
    <w:p w:rsidR="00F30888" w:rsidRDefault="00F30888" w:rsidP="00F30888">
      <w:r>
        <w:t>With these formulas, all the other trigonometric derivatives can be easily found:</w:t>
      </w:r>
    </w:p>
    <w:p w:rsidR="00F30888" w:rsidRDefault="00F30888" w:rsidP="00F30888"/>
    <w:p w:rsidR="00C631CA" w:rsidRDefault="00F30888" w:rsidP="00F30888">
      <w:pPr>
        <w:rPr>
          <w:position w:val="-16"/>
        </w:rPr>
      </w:pPr>
      <w:r>
        <w:t xml:space="preserve">Find </w:t>
      </w:r>
      <w:r w:rsidRPr="00F955F8">
        <w:rPr>
          <w:position w:val="-16"/>
        </w:rPr>
        <w:object w:dxaOrig="880" w:dyaOrig="440">
          <v:shape id="_x0000_i1134" type="#_x0000_t75" style="width:44pt;height:22pt" o:ole="">
            <v:imagedata r:id="rId282" r:pict="rId283" o:title=""/>
          </v:shape>
          <o:OLEObject Type="Embed" ProgID="Equation.3" ShapeID="_x0000_i1134" DrawAspect="Content" ObjectID="_1526290754"/>
        </w:object>
      </w:r>
    </w:p>
    <w:p w:rsidR="00C631CA" w:rsidRDefault="00C631CA" w:rsidP="00F30888">
      <w:pPr>
        <w:rPr>
          <w:position w:val="-16"/>
        </w:rPr>
      </w:pPr>
    </w:p>
    <w:p w:rsidR="00C631CA" w:rsidRDefault="00C631CA" w:rsidP="00F30888">
      <w:pPr>
        <w:rPr>
          <w:position w:val="-16"/>
        </w:rPr>
      </w:pPr>
    </w:p>
    <w:p w:rsidR="00C631CA" w:rsidRDefault="00C631CA" w:rsidP="00F30888">
      <w:pPr>
        <w:rPr>
          <w:position w:val="-16"/>
        </w:rPr>
      </w:pPr>
    </w:p>
    <w:p w:rsidR="00F30888" w:rsidRDefault="00F30888" w:rsidP="00F30888"/>
    <w:p w:rsidR="00C631CA" w:rsidRDefault="00C631CA" w:rsidP="00C631CA">
      <w:r>
        <w:rPr>
          <w:noProof/>
        </w:rPr>
        <w:drawing>
          <wp:inline distT="0" distB="0" distL="0" distR="0">
            <wp:extent cx="4521200" cy="1558653"/>
            <wp:effectExtent l="25400" t="0" r="0" b="0"/>
            <wp:docPr id="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686" cy="156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1CA" w:rsidRDefault="00C631CA" w:rsidP="00C631CA"/>
    <w:p w:rsidR="00C631CA" w:rsidRDefault="00C631CA" w:rsidP="00C631CA"/>
    <w:p w:rsidR="00C631CA" w:rsidRDefault="00C631CA" w:rsidP="00C631CA">
      <w:pPr>
        <w:rPr>
          <w:position w:val="-16"/>
        </w:rPr>
      </w:pPr>
      <w:r>
        <w:t xml:space="preserve">Examples:  Find </w:t>
      </w:r>
      <w:r w:rsidRPr="00C631CA">
        <w:rPr>
          <w:position w:val="-16"/>
        </w:rPr>
        <w:object w:dxaOrig="280" w:dyaOrig="440">
          <v:shape id="_x0000_i1316" type="#_x0000_t75" style="width:14pt;height:22pt" o:ole="">
            <v:imagedata r:id="rId286" r:pict="rId287" o:title=""/>
          </v:shape>
          <o:OLEObject Type="Embed" ProgID="Equation.3" ShapeID="_x0000_i1316" DrawAspect="Content" ObjectID="_1526290755" r:id="rId288"/>
        </w:object>
      </w:r>
      <w:r>
        <w:t xml:space="preserve"> if </w:t>
      </w:r>
      <w:r w:rsidRPr="00C631CA">
        <w:rPr>
          <w:position w:val="-6"/>
        </w:rPr>
        <w:object w:dxaOrig="820" w:dyaOrig="280">
          <v:shape id="_x0000_i1331" type="#_x0000_t75" style="width:47.35pt;height:16pt" o:ole="">
            <v:imagedata r:id="rId289" r:pict="rId290" o:title=""/>
          </v:shape>
          <o:OLEObject Type="Embed" ProgID="Equation.3" ShapeID="_x0000_i1331" DrawAspect="Content" ObjectID="_1526290756" r:id="rId291"/>
        </w:object>
      </w:r>
      <w:r>
        <w:tab/>
      </w:r>
      <w:r>
        <w:tab/>
      </w:r>
      <w:r>
        <w:tab/>
        <w:t xml:space="preserve">Find  </w:t>
      </w:r>
      <w:r w:rsidRPr="00C631CA">
        <w:rPr>
          <w:position w:val="-26"/>
        </w:rPr>
        <w:object w:dxaOrig="840" w:dyaOrig="620">
          <v:shape id="_x0000_i1323" type="#_x0000_t75" style="width:42pt;height:31.35pt" o:ole="">
            <v:imagedata r:id="rId292" r:pict="rId293" o:title=""/>
          </v:shape>
          <o:OLEObject Type="Embed" ProgID="Equation.3" ShapeID="_x0000_i1323" DrawAspect="Content" ObjectID="_1526290757" r:id="rId294"/>
        </w:object>
      </w:r>
      <w:r>
        <w:tab/>
      </w:r>
      <w:r>
        <w:tab/>
      </w:r>
      <w:r>
        <w:tab/>
        <w:t xml:space="preserve">Find </w:t>
      </w:r>
      <w:r w:rsidRPr="00C631CA">
        <w:rPr>
          <w:position w:val="-6"/>
        </w:rPr>
        <w:object w:dxaOrig="440" w:dyaOrig="220">
          <v:shape id="_x0000_i1325" type="#_x0000_t75" style="width:27.35pt;height:14pt" o:ole="">
            <v:imagedata r:id="rId295" r:pict="rId296" o:title=""/>
          </v:shape>
          <o:OLEObject Type="Embed" ProgID="Equation.3" ShapeID="_x0000_i1325" DrawAspect="Content" ObjectID="_1526290758" r:id="rId297"/>
        </w:object>
      </w:r>
      <w:r>
        <w:t xml:space="preserve"> if </w:t>
      </w:r>
      <w:r w:rsidRPr="00C631CA">
        <w:rPr>
          <w:position w:val="-6"/>
        </w:rPr>
        <w:object w:dxaOrig="1340" w:dyaOrig="220">
          <v:shape id="_x0000_i1328" type="#_x0000_t75" style="width:83.35pt;height:14pt" o:ole="">
            <v:imagedata r:id="rId298" r:pict="rId299" o:title=""/>
          </v:shape>
          <o:OLEObject Type="Embed" ProgID="Equation.3" ShapeID="_x0000_i1328" DrawAspect="Content" ObjectID="_1526290759" r:id="rId300"/>
        </w:object>
      </w:r>
    </w:p>
    <w:p w:rsidR="00C631CA" w:rsidRDefault="00C631CA" w:rsidP="00C631CA">
      <w:pPr>
        <w:rPr>
          <w:position w:val="-16"/>
        </w:rPr>
      </w:pPr>
    </w:p>
    <w:p w:rsidR="00F30888" w:rsidRDefault="00F30888" w:rsidP="00F30888"/>
    <w:p w:rsidR="00C631CA" w:rsidRDefault="00C631CA" w:rsidP="00C631CA">
      <w:pPr>
        <w:pageBreakBefore/>
        <w:pBdr>
          <w:top w:val="single" w:sz="4" w:space="1" w:color="auto"/>
          <w:left w:val="single" w:sz="4" w:space="4" w:color="auto"/>
          <w:right w:val="single" w:sz="4" w:space="4" w:color="auto"/>
        </w:pBdr>
      </w:pPr>
      <w:r>
        <w:t>2.4ii Limits</w:t>
      </w:r>
    </w:p>
    <w:p w:rsidR="00F30888" w:rsidRDefault="00F30888" w:rsidP="00C63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Finding the limit  </w:t>
      </w:r>
      <w:r w:rsidRPr="00F955F8">
        <w:rPr>
          <w:position w:val="-16"/>
        </w:rPr>
        <w:object w:dxaOrig="840" w:dyaOrig="440">
          <v:shape id="_x0000_i1135" type="#_x0000_t75" style="width:46pt;height:24pt" o:ole="">
            <v:imagedata r:id="rId301" r:pict="rId302" o:title=""/>
          </v:shape>
          <o:OLEObject Type="Embed" ProgID="Equation.3" ShapeID="_x0000_i1135" DrawAspect="Content" ObjectID="_1526290760"/>
        </w:object>
      </w:r>
      <w:r>
        <w:t xml:space="preserve">  and </w:t>
      </w:r>
      <w:r w:rsidRPr="00F955F8">
        <w:rPr>
          <w:position w:val="-16"/>
        </w:rPr>
        <w:object w:dxaOrig="1120" w:dyaOrig="440">
          <v:shape id="_x0000_i1136" type="#_x0000_t75" style="width:61.35pt;height:24pt" o:ole="">
            <v:imagedata r:id="rId304" r:pict="rId305" o:title=""/>
          </v:shape>
          <o:OLEObject Type="Embed" ProgID="Equation.3" ShapeID="_x0000_i1136" DrawAspect="Content" ObjectID="_1526290761"/>
        </w:object>
      </w: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(Development differs from book)</w:t>
      </w: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C631CA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drawing>
          <wp:inline distT="0" distB="0" distL="0" distR="0">
            <wp:extent cx="3132667" cy="2957606"/>
            <wp:effectExtent l="25400" t="0" r="0" b="0"/>
            <wp:docPr id="5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30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788" cy="295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The from here, </w:t>
      </w:r>
      <w:r w:rsidRPr="00F955F8">
        <w:rPr>
          <w:position w:val="-16"/>
        </w:rPr>
        <w:object w:dxaOrig="1120" w:dyaOrig="440">
          <v:shape id="_x0000_i1137" type="#_x0000_t75" style="width:61.35pt;height:24pt" o:ole="">
            <v:imagedata r:id="rId308" r:pict="rId309" o:title=""/>
          </v:shape>
          <o:OLEObject Type="Embed" ProgID="Equation.3" ShapeID="_x0000_i1137" DrawAspect="Content" ObjectID="_1526290762"/>
        </w:object>
      </w:r>
      <w:r>
        <w:t xml:space="preserve"> =</w:t>
      </w: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30888" w:rsidRDefault="00F30888" w:rsidP="00F30888"/>
    <w:p w:rsidR="00174371" w:rsidRDefault="00F30888" w:rsidP="00F30888">
      <w:pPr>
        <w:rPr>
          <w:position w:val="-16"/>
        </w:rPr>
      </w:pPr>
      <w:r>
        <w:t xml:space="preserve">Examples:    </w:t>
      </w:r>
      <w:r w:rsidRPr="006E4A00">
        <w:rPr>
          <w:position w:val="-16"/>
        </w:rPr>
        <w:object w:dxaOrig="940" w:dyaOrig="440">
          <v:shape id="_x0000_i1138" type="#_x0000_t75" style="width:47.35pt;height:22pt" o:ole="">
            <v:imagedata r:id="rId311" r:pict="rId312" o:title=""/>
          </v:shape>
          <o:OLEObject Type="Embed" ProgID="Equation.3" ShapeID="_x0000_i1138" DrawAspect="Content" ObjectID="_1526290763"/>
        </w:object>
      </w:r>
      <w:r>
        <w:tab/>
      </w:r>
      <w:r>
        <w:tab/>
      </w:r>
      <w:r>
        <w:tab/>
      </w:r>
      <w:r>
        <w:tab/>
      </w:r>
      <w:r>
        <w:tab/>
      </w:r>
      <w:r w:rsidRPr="006E4A00">
        <w:rPr>
          <w:position w:val="-16"/>
        </w:rPr>
        <w:object w:dxaOrig="860" w:dyaOrig="440">
          <v:shape id="_x0000_i1139" type="#_x0000_t75" style="width:43.35pt;height:22pt" o:ole="">
            <v:imagedata r:id="rId314" r:pict="rId315" o:title=""/>
          </v:shape>
          <o:OLEObject Type="Embed" ProgID="Equation.3" ShapeID="_x0000_i1139" DrawAspect="Content" ObjectID="_1526290764"/>
        </w:object>
      </w:r>
    </w:p>
    <w:p w:rsidR="00F30888" w:rsidRDefault="00F30888" w:rsidP="00F30888"/>
    <w:p w:rsidR="00F30888" w:rsidRDefault="00F30888" w:rsidP="00F30888"/>
    <w:p w:rsidR="00174371" w:rsidRDefault="00174371" w:rsidP="00174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Note Outlines 2.5 – The Chain Rule</w:t>
      </w:r>
    </w:p>
    <w:p w:rsidR="00174371" w:rsidRDefault="00174371" w:rsidP="00174371"/>
    <w:p w:rsidR="00174371" w:rsidRDefault="00174371" w:rsidP="00174371">
      <w:pPr>
        <w:jc w:val="center"/>
      </w:pPr>
      <w:r w:rsidRPr="00174371">
        <w:rPr>
          <w:highlight w:val="yellow"/>
        </w:rPr>
        <w:t>SUPER IMPORTANT TO MASTER THIS SECTION</w:t>
      </w:r>
    </w:p>
    <w:p w:rsidR="00174371" w:rsidRDefault="00174371" w:rsidP="00174371"/>
    <w:p w:rsidR="00174371" w:rsidRDefault="00174371" w:rsidP="00174371"/>
    <w:p w:rsidR="00174371" w:rsidRDefault="00174371" w:rsidP="00174371">
      <w:r>
        <w:t>How would we find the derivative of f(x)=sin(2x)?</w: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>Need a way to find the derivative of composite functions</w:t>
      </w:r>
    </w:p>
    <w:p w:rsidR="00174371" w:rsidRDefault="00174371" w:rsidP="00174371"/>
    <w:p w:rsidR="00174371" w:rsidRPr="00F279B8" w:rsidRDefault="00174371" w:rsidP="00174371">
      <w:pPr>
        <w:ind w:left="720"/>
        <w:rPr>
          <w:u w:val="single"/>
        </w:rPr>
      </w:pPr>
      <w:r w:rsidRPr="00F279B8">
        <w:rPr>
          <w:u w:val="single"/>
        </w:rPr>
        <w:t>Review of compositions of functions</w:t>
      </w:r>
    </w:p>
    <w:p w:rsidR="00174371" w:rsidRDefault="00174371" w:rsidP="00174371">
      <w:pPr>
        <w:ind w:left="720"/>
      </w:pPr>
    </w:p>
    <w:p w:rsidR="00174371" w:rsidRDefault="00174371" w:rsidP="00174371">
      <w:pPr>
        <w:ind w:left="720"/>
      </w:pPr>
      <w:r>
        <w:t xml:space="preserve">Ex:  If </w:t>
      </w:r>
      <w:r w:rsidRPr="00F279B8">
        <w:rPr>
          <w:position w:val="-6"/>
        </w:rPr>
        <w:object w:dxaOrig="1060" w:dyaOrig="220">
          <v:shape id="_x0000_i1332" type="#_x0000_t75" style="width:66pt;height:14pt" o:ole="">
            <v:imagedata r:id="rId317" r:pict="rId318" o:title=""/>
          </v:shape>
          <o:OLEObject Type="Embed" ProgID="Equation.3" ShapeID="_x0000_i1332" DrawAspect="Content" ObjectID="_1526290765" r:id="rId319"/>
        </w:object>
      </w:r>
      <w:r>
        <w:t xml:space="preserve"> and </w:t>
      </w:r>
      <w:r w:rsidRPr="00F279B8">
        <w:rPr>
          <w:position w:val="-6"/>
        </w:rPr>
        <w:object w:dxaOrig="820" w:dyaOrig="280">
          <v:shape id="_x0000_i1333" type="#_x0000_t75" style="width:49.35pt;height:16.65pt" o:ole="">
            <v:imagedata r:id="rId320" r:pict="rId321" o:title=""/>
          </v:shape>
          <o:OLEObject Type="Embed" ProgID="Equation.3" ShapeID="_x0000_i1333" DrawAspect="Content" ObjectID="_1526290766" r:id="rId322"/>
        </w:object>
      </w:r>
      <w:r>
        <w:t xml:space="preserve">, find </w:t>
      </w:r>
      <w:r w:rsidRPr="00F279B8">
        <w:rPr>
          <w:position w:val="-6"/>
        </w:rPr>
        <w:object w:dxaOrig="1480" w:dyaOrig="220">
          <v:shape id="_x0000_i1334" type="#_x0000_t75" style="width:74pt;height:11.35pt" o:ole="">
            <v:imagedata r:id="rId323" r:pict="rId324" o:title=""/>
          </v:shape>
          <o:OLEObject Type="Embed" ProgID="Equation.3" ShapeID="_x0000_i1334" DrawAspect="Content" ObjectID="_1526290767" r:id="rId325"/>
        </w:object>
      </w:r>
      <w:r>
        <w:t xml:space="preserve">  and  </w:t>
      </w:r>
      <w:r w:rsidRPr="00F279B8">
        <w:rPr>
          <w:position w:val="-6"/>
        </w:rPr>
        <w:object w:dxaOrig="1480" w:dyaOrig="220">
          <v:shape id="_x0000_i1335" type="#_x0000_t75" style="width:74pt;height:11.35pt" o:ole="">
            <v:imagedata r:id="rId326" r:pict="rId327" o:title=""/>
          </v:shape>
          <o:OLEObject Type="Embed" ProgID="Equation.3" ShapeID="_x0000_i1335" DrawAspect="Content" ObjectID="_1526290768" r:id="rId328"/>
        </w:object>
      </w:r>
    </w:p>
    <w:p w:rsidR="00174371" w:rsidRDefault="00174371" w:rsidP="00174371">
      <w:pPr>
        <w:ind w:left="720"/>
      </w:pPr>
    </w:p>
    <w:p w:rsidR="00174371" w:rsidRDefault="00174371" w:rsidP="00174371">
      <w:pPr>
        <w:ind w:left="720"/>
      </w:pPr>
    </w:p>
    <w:p w:rsidR="00174371" w:rsidRDefault="00174371" w:rsidP="00174371">
      <w:pPr>
        <w:ind w:left="720"/>
      </w:pPr>
    </w:p>
    <w:p w:rsidR="00174371" w:rsidRPr="000805A2" w:rsidRDefault="00174371" w:rsidP="00174371">
      <w:pPr>
        <w:ind w:left="720"/>
        <w:rPr>
          <w:u w:val="single"/>
        </w:rPr>
      </w:pPr>
      <w:r w:rsidRPr="000805A2">
        <w:rPr>
          <w:u w:val="single"/>
        </w:rPr>
        <w:t>Going backwards, decompose the following functions:</w:t>
      </w:r>
    </w:p>
    <w:p w:rsidR="00174371" w:rsidRDefault="00174371" w:rsidP="00174371">
      <w:pPr>
        <w:ind w:left="720"/>
      </w:pPr>
      <w:r w:rsidRPr="00F279B8">
        <w:rPr>
          <w:position w:val="-6"/>
        </w:rPr>
        <w:object w:dxaOrig="1240" w:dyaOrig="280">
          <v:shape id="_x0000_i1336" type="#_x0000_t75" style="width:82pt;height:18.65pt" o:ole="">
            <v:imagedata r:id="rId329" r:pict="rId330" o:title=""/>
          </v:shape>
          <o:OLEObject Type="Embed" ProgID="Equation.3" ShapeID="_x0000_i1336" DrawAspect="Content" ObjectID="_1526290769" r:id="rId331"/>
        </w:object>
      </w:r>
      <w:r>
        <w:tab/>
      </w:r>
      <w:r>
        <w:tab/>
      </w:r>
      <w:r w:rsidRPr="00F279B8">
        <w:rPr>
          <w:position w:val="-6"/>
        </w:rPr>
        <w:object w:dxaOrig="1300" w:dyaOrig="220">
          <v:shape id="_x0000_i1337" type="#_x0000_t75" style="width:86pt;height:14.65pt" o:ole="">
            <v:imagedata r:id="rId332" r:pict="rId333" o:title=""/>
          </v:shape>
          <o:OLEObject Type="Embed" ProgID="Equation.3" ShapeID="_x0000_i1337" DrawAspect="Content" ObjectID="_1526290770" r:id="rId334"/>
        </w:object>
      </w:r>
      <w:r>
        <w:t xml:space="preserve">    </w:t>
      </w:r>
      <w:r>
        <w:tab/>
      </w:r>
      <w:r>
        <w:tab/>
      </w:r>
      <w:r w:rsidRPr="00F279B8">
        <w:rPr>
          <w:position w:val="-14"/>
        </w:rPr>
        <w:object w:dxaOrig="1200" w:dyaOrig="380">
          <v:shape id="_x0000_i1338" type="#_x0000_t75" style="width:79.35pt;height:25.35pt" o:ole="">
            <v:imagedata r:id="rId335" r:pict="rId336" o:title=""/>
          </v:shape>
          <o:OLEObject Type="Embed" ProgID="Equation.3" ShapeID="_x0000_i1338" DrawAspect="Content" ObjectID="_1526290771" r:id="rId337"/>
        </w:object>
      </w:r>
    </w:p>
    <w:p w:rsidR="00174371" w:rsidRDefault="00174371" w:rsidP="00174371">
      <w:pPr>
        <w:ind w:left="720"/>
      </w:pP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>We will need to be able to recognize when we have a composite function and we will need to identify from the outermost function to the innermost function.</w: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Development of the Chain Rule</w:t>
      </w:r>
    </w:p>
    <w:p w:rsidR="00174371" w:rsidRDefault="00174371" w:rsidP="00174371"/>
    <w:p w:rsidR="00174371" w:rsidRDefault="00174371" w:rsidP="00174371">
      <w:r>
        <w:t xml:space="preserve">Let </w:t>
      </w:r>
      <w:r w:rsidRPr="00F279B8">
        <w:rPr>
          <w:position w:val="-6"/>
        </w:rPr>
        <w:object w:dxaOrig="2040" w:dyaOrig="220">
          <v:shape id="_x0000_i1345" type="#_x0000_t75" style="width:138pt;height:15.35pt" o:ole="">
            <v:imagedata r:id="rId338" r:pict="rId339" o:title=""/>
          </v:shape>
          <o:OLEObject Type="Embed" ProgID="Equation.3" ShapeID="_x0000_i1345" DrawAspect="Content" ObjectID="_1526290772" r:id="rId340"/>
        </w:object>
      </w:r>
      <w:r>
        <w:t>.  We need to find the derivative.</w:t>
      </w:r>
    </w:p>
    <w:p w:rsidR="00174371" w:rsidRDefault="00174371" w:rsidP="00174371"/>
    <w:p w:rsidR="00174371" w:rsidRDefault="00174371" w:rsidP="00174371">
      <w:r w:rsidRPr="00F279B8">
        <w:rPr>
          <w:position w:val="-16"/>
        </w:rPr>
        <w:object w:dxaOrig="3720" w:dyaOrig="440">
          <v:shape id="_x0000_i1346" type="#_x0000_t75" style="width:270.65pt;height:32pt" o:ole="">
            <v:imagedata r:id="rId341" r:pict="rId342" o:title=""/>
          </v:shape>
          <o:OLEObject Type="Embed" ProgID="Equation.3" ShapeID="_x0000_i1346" DrawAspect="Content" ObjectID="_1526290773" r:id="rId343"/>
        </w:object>
      </w:r>
      <w:r>
        <w:t xml:space="preserve">    .  </w:t>
      </w:r>
    </w:p>
    <w:p w:rsidR="00174371" w:rsidRDefault="00174371" w:rsidP="00174371"/>
    <w:p w:rsidR="00174371" w:rsidRDefault="00174371" w:rsidP="00174371">
      <w:r>
        <w:t>Make a temporary substitution for visual help,  let v=g(x) and u=g(a), then</w:t>
      </w:r>
    </w:p>
    <w:p w:rsidR="00174371" w:rsidRDefault="00174371" w:rsidP="00174371"/>
    <w:p w:rsidR="00174371" w:rsidRDefault="00174371" w:rsidP="00174371">
      <w:r w:rsidRPr="00F279B8">
        <w:rPr>
          <w:position w:val="-16"/>
        </w:rPr>
        <w:object w:dxaOrig="1920" w:dyaOrig="440">
          <v:shape id="_x0000_i1347" type="#_x0000_t75" style="width:153.35pt;height:34.65pt" o:ole="">
            <v:imagedata r:id="rId344" r:pict="rId345" o:title=""/>
          </v:shape>
          <o:OLEObject Type="Embed" ProgID="Equation.3" ShapeID="_x0000_i1347" DrawAspect="Content" ObjectID="_1526290774" r:id="rId346"/>
        </w:object>
      </w:r>
      <w:r>
        <w:t>=</w:t>
      </w:r>
      <w:r w:rsidRPr="00F279B8">
        <w:rPr>
          <w:position w:val="-20"/>
        </w:rPr>
        <w:object w:dxaOrig="1860" w:dyaOrig="480">
          <v:shape id="_x0000_i1348" type="#_x0000_t75" style="width:148.65pt;height:38pt" o:ole="">
            <v:imagedata r:id="rId347" r:pict="rId348" o:title=""/>
          </v:shape>
          <o:OLEObject Type="Embed" ProgID="Equation.3" ShapeID="_x0000_i1348" DrawAspect="Content" ObjectID="_1526290775" r:id="rId349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pPr>
        <w:rPr>
          <w:u w:val="single"/>
        </w:rPr>
      </w:pPr>
      <w:r w:rsidRPr="00F36988">
        <w:rPr>
          <w:u w:val="single"/>
        </w:rPr>
        <w:t>Example using the notation precisely:</w:t>
      </w:r>
    </w:p>
    <w:p w:rsidR="00174371" w:rsidRDefault="00174371" w:rsidP="00174371">
      <w:r>
        <w:tab/>
        <w:t>Given F(x)= sin(2x), find F’(x)</w:t>
      </w:r>
      <w:r>
        <w:tab/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>How we do this in practice.</w:t>
      </w:r>
    </w:p>
    <w:p w:rsidR="00174371" w:rsidRDefault="00174371" w:rsidP="00174371">
      <w:r>
        <w:rPr>
          <w:noProof/>
        </w:rPr>
        <w:drawing>
          <wp:inline distT="0" distB="0" distL="0" distR="0">
            <wp:extent cx="5478145" cy="1185545"/>
            <wp:effectExtent l="25400" t="0" r="8255" b="0"/>
            <wp:docPr id="325" name="Picture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3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11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71" w:rsidRDefault="00174371" w:rsidP="00174371">
      <w:r>
        <w:tab/>
      </w:r>
      <w:r w:rsidRPr="00F36988">
        <w:rPr>
          <w:position w:val="-16"/>
        </w:rPr>
        <w:object w:dxaOrig="920" w:dyaOrig="440">
          <v:shape id="_x0000_i1350" type="#_x0000_t75" style="width:72.65pt;height:34.65pt" o:ole="">
            <v:imagedata r:id="rId351" r:pict="rId352" o:title=""/>
          </v:shape>
          <o:OLEObject Type="Embed" ProgID="Equation.3" ShapeID="_x0000_i1350" DrawAspect="Content" ObjectID="_1526290776" r:id="rId353"/>
        </w:object>
      </w:r>
      <w:r>
        <w:t xml:space="preserve">   =  </w:t>
      </w:r>
    </w:p>
    <w:p w:rsidR="00174371" w:rsidRDefault="00174371" w:rsidP="00174371"/>
    <w:p w:rsidR="00174371" w:rsidRDefault="00174371" w:rsidP="00174371"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3098800" cy="677545"/>
            <wp:effectExtent l="25400" t="0" r="0" b="0"/>
            <wp:docPr id="327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>
                      <a:picLocks noChangeAspect="1" noChangeArrowheads="1"/>
                    </pic:cNvPicPr>
                  </pic:nvPicPr>
                  <pic:blipFill>
                    <a:blip r:embed="rId3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67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71" w:rsidRDefault="00174371" w:rsidP="00174371"/>
    <w:p w:rsidR="00174371" w:rsidRDefault="00174371" w:rsidP="00174371">
      <w:r>
        <w:t>Another way of thinking about it:  If the inner function WAS x…….</w:t>
      </w:r>
    </w:p>
    <w:p w:rsidR="00174371" w:rsidRDefault="00174371" w:rsidP="00174371"/>
    <w:p w:rsidR="00174371" w:rsidRDefault="00174371" w:rsidP="00174371">
      <w:r>
        <w:tab/>
      </w:r>
      <w:r w:rsidRPr="00F36988">
        <w:rPr>
          <w:position w:val="-16"/>
        </w:rPr>
        <w:object w:dxaOrig="920" w:dyaOrig="440">
          <v:shape id="_x0000_i1352" type="#_x0000_t75" style="width:91.35pt;height:43.35pt" o:ole="">
            <v:imagedata r:id="rId355" r:pict="rId356" o:title=""/>
          </v:shape>
          <o:OLEObject Type="Embed" ProgID="Equation.3" ShapeID="_x0000_i1352" DrawAspect="Content" ObjectID="_1526290777" r:id="rId357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Example:  Find </w:t>
      </w:r>
      <w:r w:rsidRPr="00F36988">
        <w:rPr>
          <w:position w:val="-6"/>
        </w:rPr>
        <w:object w:dxaOrig="460" w:dyaOrig="220">
          <v:shape id="_x0000_i1353" type="#_x0000_t75" style="width:32pt;height:15.35pt" o:ole="">
            <v:imagedata r:id="rId358" r:pict="rId359" o:title=""/>
          </v:shape>
          <o:OLEObject Type="Embed" ProgID="Equation.3" ShapeID="_x0000_i1353" DrawAspect="Content" ObjectID="_1526290778" r:id="rId360"/>
        </w:object>
      </w:r>
      <w:r>
        <w:t xml:space="preserve">  (2 “layers”, apply chain rule once)</w:t>
      </w:r>
    </w:p>
    <w:p w:rsidR="00174371" w:rsidRDefault="00174371" w:rsidP="00174371"/>
    <w:p w:rsidR="00174371" w:rsidRDefault="00174371" w:rsidP="00174371">
      <w:r>
        <w:t xml:space="preserve">(1)   </w:t>
      </w:r>
      <w:r w:rsidRPr="00F36988">
        <w:rPr>
          <w:position w:val="-6"/>
        </w:rPr>
        <w:object w:dxaOrig="1160" w:dyaOrig="320">
          <v:shape id="_x0000_i1354" type="#_x0000_t75" style="width:58pt;height:16pt" o:ole="">
            <v:imagedata r:id="rId361" r:pict="rId362" o:title=""/>
          </v:shape>
          <o:OLEObject Type="Embed" ProgID="Equation.3" ShapeID="_x0000_i1354" DrawAspect="Content" ObjectID="_1526290779" r:id="rId363"/>
        </w:object>
      </w:r>
      <w:r>
        <w:tab/>
      </w:r>
      <w:r>
        <w:tab/>
      </w:r>
      <w:r>
        <w:tab/>
      </w:r>
      <w:r>
        <w:tab/>
        <w:t xml:space="preserve">(2)  </w:t>
      </w:r>
      <w:r w:rsidRPr="00F36988">
        <w:rPr>
          <w:position w:val="-6"/>
        </w:rPr>
        <w:object w:dxaOrig="1060" w:dyaOrig="280">
          <v:shape id="_x0000_i1355" type="#_x0000_t75" style="width:62pt;height:16pt" o:ole="">
            <v:imagedata r:id="rId364" r:pict="rId365" o:title=""/>
          </v:shape>
          <o:OLEObject Type="Embed" ProgID="Equation.3" ShapeID="_x0000_i1355" DrawAspect="Content" ObjectID="_1526290780" r:id="rId366"/>
        </w:object>
      </w:r>
      <w:r>
        <w:tab/>
      </w:r>
      <w:r>
        <w:tab/>
      </w:r>
      <w:r>
        <w:tab/>
      </w:r>
      <w:r>
        <w:tab/>
        <w:t xml:space="preserve">(3)  </w:t>
      </w:r>
      <w:r w:rsidRPr="007F50B8">
        <w:rPr>
          <w:position w:val="-14"/>
        </w:rPr>
        <w:object w:dxaOrig="1120" w:dyaOrig="380">
          <v:shape id="_x0000_i1356" type="#_x0000_t75" style="width:71.35pt;height:24.65pt" o:ole="">
            <v:imagedata r:id="rId367" r:pict="rId368" o:title=""/>
          </v:shape>
          <o:OLEObject Type="Embed" ProgID="Equation.3" ShapeID="_x0000_i1356" DrawAspect="Content" ObjectID="_1526290781" r:id="rId369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Example:  (3 “layers”, apply chain rule twice)   </w:t>
      </w:r>
      <w:r w:rsidRPr="007F50B8">
        <w:rPr>
          <w:position w:val="-8"/>
        </w:rPr>
        <w:object w:dxaOrig="1380" w:dyaOrig="340">
          <v:shape id="_x0000_i1357" type="#_x0000_t75" style="width:74.65pt;height:18.65pt" o:ole="">
            <v:imagedata r:id="rId370" r:pict="rId371" o:title=""/>
          </v:shape>
          <o:OLEObject Type="Embed" ProgID="Equation.3" ShapeID="_x0000_i1357" DrawAspect="Content" ObjectID="_1526290782" r:id="rId372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Example:  (Using chain rule instead of quotient rule):  </w:t>
      </w:r>
      <w:r w:rsidRPr="007F50B8">
        <w:rPr>
          <w:position w:val="-16"/>
        </w:rPr>
        <w:object w:dxaOrig="1080" w:dyaOrig="440">
          <v:shape id="_x0000_i1358" type="#_x0000_t75" style="width:54pt;height:22pt" o:ole="">
            <v:imagedata r:id="rId373" r:pict="rId374" o:title=""/>
          </v:shape>
          <o:OLEObject Type="Embed" ProgID="Equation.3" ShapeID="_x0000_i1358" DrawAspect="Content" ObjectID="_1526290783" r:id="rId375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>Examples:  (Combining all the differentiation rules.)</w:t>
      </w:r>
    </w:p>
    <w:p w:rsidR="00174371" w:rsidRDefault="00174371" w:rsidP="00174371"/>
    <w:p w:rsidR="00174371" w:rsidRDefault="00174371" w:rsidP="00174371">
      <w:r>
        <w:t xml:space="preserve">(1)  </w:t>
      </w:r>
      <w:r w:rsidRPr="007F50B8">
        <w:rPr>
          <w:position w:val="-26"/>
        </w:rPr>
        <w:object w:dxaOrig="1240" w:dyaOrig="600">
          <v:shape id="_x0000_i1339" type="#_x0000_t75" style="width:62pt;height:30pt" o:ole="">
            <v:imagedata r:id="rId376" r:pict="rId377" o:title=""/>
          </v:shape>
          <o:OLEObject Type="Embed" ProgID="Equation.3" ShapeID="_x0000_i1339" DrawAspect="Content" ObjectID="_1526290784" r:id="rId378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(2)  </w:t>
      </w:r>
      <w:r w:rsidRPr="007F50B8">
        <w:rPr>
          <w:position w:val="-6"/>
        </w:rPr>
        <w:object w:dxaOrig="1380" w:dyaOrig="280">
          <v:shape id="_x0000_i1340" type="#_x0000_t75" style="width:102.65pt;height:20.65pt" o:ole="">
            <v:imagedata r:id="rId379" r:pict="rId380" o:title=""/>
          </v:shape>
          <o:OLEObject Type="Embed" ProgID="Equation.3" ShapeID="_x0000_i1340" DrawAspect="Content" ObjectID="_1526290785" r:id="rId381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(3)  </w:t>
      </w:r>
      <w:r w:rsidRPr="007F50B8">
        <w:rPr>
          <w:position w:val="-6"/>
        </w:rPr>
        <w:object w:dxaOrig="1640" w:dyaOrig="280">
          <v:shape id="_x0000_i1341" type="#_x0000_t75" style="width:109.35pt;height:18.65pt" o:ole="">
            <v:imagedata r:id="rId382" r:pict="rId383" o:title=""/>
          </v:shape>
          <o:OLEObject Type="Embed" ProgID="Equation.3" ShapeID="_x0000_i1341" DrawAspect="Content" ObjectID="_1526290786" r:id="rId384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Examples:  (Abstract)   Find </w:t>
      </w:r>
      <w:r w:rsidRPr="007F50B8">
        <w:rPr>
          <w:position w:val="-16"/>
        </w:rPr>
        <w:object w:dxaOrig="280" w:dyaOrig="440">
          <v:shape id="_x0000_i1342" type="#_x0000_t75" style="width:14pt;height:22pt" o:ole="">
            <v:imagedata r:id="rId385" r:pict="rId386" o:title=""/>
          </v:shape>
          <o:OLEObject Type="Embed" ProgID="Equation.3" ShapeID="_x0000_i1342" DrawAspect="Content" ObjectID="_1526290787" r:id="rId387"/>
        </w:object>
      </w:r>
      <w:r>
        <w:t>:</w:t>
      </w:r>
      <w:r>
        <w:tab/>
      </w:r>
      <w:r w:rsidRPr="007F50B8">
        <w:rPr>
          <w:position w:val="-14"/>
        </w:rPr>
        <w:object w:dxaOrig="760" w:dyaOrig="380">
          <v:shape id="_x0000_i1343" type="#_x0000_t75" style="width:53.35pt;height:27.35pt" o:ole="">
            <v:imagedata r:id="rId388" r:pict="rId389" o:title=""/>
          </v:shape>
          <o:OLEObject Type="Embed" ProgID="Equation.3" ShapeID="_x0000_i1343" DrawAspect="Content" ObjectID="_1526290788" r:id="rId390"/>
        </w:object>
      </w:r>
      <w:r>
        <w:tab/>
      </w:r>
      <w:r>
        <w:tab/>
      </w:r>
      <w:r>
        <w:tab/>
      </w:r>
      <w:r w:rsidRPr="007F50B8">
        <w:rPr>
          <w:position w:val="-10"/>
        </w:rPr>
        <w:object w:dxaOrig="900" w:dyaOrig="340">
          <v:shape id="_x0000_i1344" type="#_x0000_t75" style="width:62.65pt;height:24pt" o:ole="">
            <v:imagedata r:id="rId391" r:pict="rId392" o:title=""/>
          </v:shape>
          <o:OLEObject Type="Embed" ProgID="Equation.3" ShapeID="_x0000_i1344" DrawAspect="Content" ObjectID="_1526290789" r:id="rId393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2.6 – Implicit Differentiation</w:t>
      </w:r>
    </w:p>
    <w:p w:rsidR="00174371" w:rsidRDefault="00174371" w:rsidP="00174371"/>
    <w:p w:rsidR="00174371" w:rsidRDefault="00174371" w:rsidP="00174371"/>
    <w:p w:rsidR="00174371" w:rsidRDefault="00174371" w:rsidP="00174371">
      <w:r>
        <w:t>Review notation</w:t>
      </w:r>
    </w:p>
    <w:p w:rsidR="00174371" w:rsidRDefault="00174371" w:rsidP="00174371">
      <w:r w:rsidRPr="003E05D5">
        <w:rPr>
          <w:position w:val="-16"/>
        </w:rPr>
        <w:object w:dxaOrig="620" w:dyaOrig="440">
          <v:shape id="_x0000_i1427" type="#_x0000_t75" style="width:51.35pt;height:36pt" o:ole="">
            <v:imagedata r:id="rId394" r:pict="rId395" o:title=""/>
          </v:shape>
          <o:OLEObject Type="Embed" ProgID="Equation.3" ShapeID="_x0000_i1427" DrawAspect="Content" ObjectID="_1526290790" r:id="rId396"/>
        </w:object>
      </w:r>
      <w:r>
        <w:t>=</w:t>
      </w:r>
      <w:r>
        <w:tab/>
      </w:r>
      <w:r>
        <w:tab/>
      </w:r>
      <w:r w:rsidRPr="003E05D5">
        <w:rPr>
          <w:position w:val="-16"/>
        </w:rPr>
        <w:object w:dxaOrig="620" w:dyaOrig="440">
          <v:shape id="_x0000_i1428" type="#_x0000_t75" style="width:51.35pt;height:36pt" o:ole="">
            <v:imagedata r:id="rId397" r:pict="rId398" o:title=""/>
          </v:shape>
          <o:OLEObject Type="Embed" ProgID="Equation.3" ShapeID="_x0000_i1428" DrawAspect="Content" ObjectID="_1526290791" r:id="rId399"/>
        </w:object>
      </w:r>
      <w:r>
        <w:t xml:space="preserve">= </w:t>
      </w:r>
      <w:r>
        <w:tab/>
      </w:r>
      <w:r>
        <w:tab/>
      </w:r>
      <w:r w:rsidRPr="003E05D5">
        <w:rPr>
          <w:position w:val="-20"/>
        </w:rPr>
        <w:object w:dxaOrig="780" w:dyaOrig="480">
          <v:shape id="_x0000_i1429" type="#_x0000_t75" style="width:64.65pt;height:39.35pt" o:ole="">
            <v:imagedata r:id="rId400" r:pict="rId401" o:title=""/>
          </v:shape>
          <o:OLEObject Type="Embed" ProgID="Equation.3" ShapeID="_x0000_i1429" DrawAspect="Content" ObjectID="_1526290792" r:id="rId402"/>
        </w:object>
      </w:r>
      <w:r>
        <w:t xml:space="preserve">  =</w:t>
      </w:r>
      <w:r>
        <w:tab/>
        <w:t xml:space="preserve">    </w:t>
      </w:r>
      <w:r w:rsidRPr="003E05D5">
        <w:rPr>
          <w:position w:val="-16"/>
        </w:rPr>
        <w:object w:dxaOrig="780" w:dyaOrig="440">
          <v:shape id="_x0000_i1430" type="#_x0000_t75" style="width:64.65pt;height:36pt" o:ole="">
            <v:imagedata r:id="rId403" r:pict="rId404" o:title=""/>
          </v:shape>
          <o:OLEObject Type="Embed" ProgID="Equation.3" ShapeID="_x0000_i1430" DrawAspect="Content" ObjectID="_1526290793" r:id="rId405"/>
        </w:object>
      </w:r>
      <w:r>
        <w:t>=</w: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>Review chain rule on abstract problem:</w:t>
      </w:r>
    </w:p>
    <w:p w:rsidR="00174371" w:rsidRDefault="00174371" w:rsidP="00174371">
      <w:r w:rsidRPr="003E05D5">
        <w:rPr>
          <w:position w:val="-16"/>
        </w:rPr>
        <w:object w:dxaOrig="820" w:dyaOrig="440">
          <v:shape id="_x0000_i1431" type="#_x0000_t75" style="width:64.65pt;height:34.65pt" o:ole="">
            <v:imagedata r:id="rId406" r:pict="rId407" o:title=""/>
          </v:shape>
          <o:OLEObject Type="Embed" ProgID="Equation.3" ShapeID="_x0000_i1431" DrawAspect="Content" ObjectID="_1526290794" r:id="rId408"/>
        </w:object>
      </w:r>
      <w:r>
        <w:tab/>
      </w:r>
      <w:r>
        <w:tab/>
      </w:r>
      <w:r>
        <w:tab/>
      </w:r>
      <w:r w:rsidRPr="003E05D5">
        <w:rPr>
          <w:position w:val="-16"/>
        </w:rPr>
        <w:object w:dxaOrig="1120" w:dyaOrig="440">
          <v:shape id="_x0000_i1432" type="#_x0000_t75" style="width:88.65pt;height:34.65pt" o:ole="">
            <v:imagedata r:id="rId409" r:pict="rId410" o:title=""/>
          </v:shape>
          <o:OLEObject Type="Embed" ProgID="Equation.3" ShapeID="_x0000_i1432" DrawAspect="Content" ObjectID="_1526290795" r:id="rId411"/>
        </w:object>
      </w:r>
      <w:r>
        <w:tab/>
      </w:r>
      <w:r>
        <w:tab/>
      </w:r>
      <w:r>
        <w:tab/>
      </w:r>
      <w:r w:rsidRPr="003E05D5">
        <w:rPr>
          <w:position w:val="-16"/>
        </w:rPr>
        <w:object w:dxaOrig="1160" w:dyaOrig="460">
          <v:shape id="_x0000_i1433" type="#_x0000_t75" style="width:91.35pt;height:36pt" o:ole="">
            <v:imagedata r:id="rId412" r:pict="rId413" o:title=""/>
          </v:shape>
          <o:OLEObject Type="Embed" ProgID="Equation.3" ShapeID="_x0000_i1433" DrawAspect="Content" ObjectID="_1526290796" r:id="rId414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Reconsider </w:t>
      </w:r>
      <w:r w:rsidRPr="003E05D5">
        <w:rPr>
          <w:position w:val="-16"/>
        </w:rPr>
        <w:object w:dxaOrig="780" w:dyaOrig="440">
          <v:shape id="_x0000_i1434" type="#_x0000_t75" style="width:53.35pt;height:30pt" o:ole="">
            <v:imagedata r:id="rId415" r:pict="rId416" o:title=""/>
          </v:shape>
          <o:OLEObject Type="Embed" ProgID="Equation.3" ShapeID="_x0000_i1434" DrawAspect="Content" ObjectID="_1526290797" r:id="rId417"/>
        </w:object>
      </w:r>
      <w:r>
        <w:t xml:space="preserve">  What if y was representing a function of x, </w:t>
      </w:r>
      <w:r w:rsidRPr="00226917">
        <w:rPr>
          <w:position w:val="-6"/>
        </w:rPr>
        <w:object w:dxaOrig="680" w:dyaOrig="220">
          <v:shape id="_x0000_i1435" type="#_x0000_t75" style="width:60pt;height:20pt" o:ole="">
            <v:imagedata r:id="rId418" r:pict="rId419" o:title=""/>
          </v:shape>
          <o:OLEObject Type="Embed" ProgID="Equation.3" ShapeID="_x0000_i1435" DrawAspect="Content" ObjectID="_1526290798" r:id="rId420"/>
        </w:object>
      </w:r>
      <w:r>
        <w:t>?</w:t>
      </w:r>
    </w:p>
    <w:p w:rsidR="00174371" w:rsidRDefault="00174371" w:rsidP="00174371"/>
    <w:p w:rsidR="00174371" w:rsidRDefault="00174371" w:rsidP="00174371">
      <w:r>
        <w:t xml:space="preserve">Then  </w:t>
      </w:r>
      <w:r w:rsidRPr="003E05D5">
        <w:rPr>
          <w:position w:val="-16"/>
        </w:rPr>
        <w:object w:dxaOrig="780" w:dyaOrig="440">
          <v:shape id="_x0000_i1436" type="#_x0000_t75" style="width:64.65pt;height:36pt" o:ole="">
            <v:imagedata r:id="rId421" r:pict="rId422" o:title=""/>
          </v:shape>
          <o:OLEObject Type="Embed" ProgID="Equation.3" ShapeID="_x0000_i1436" DrawAspect="Content" ObjectID="_1526290799" r:id="rId423"/>
        </w:object>
      </w:r>
      <w:r>
        <w:t xml:space="preserve"> =  </w:t>
      </w:r>
      <w:r w:rsidRPr="003E05D5">
        <w:rPr>
          <w:position w:val="-16"/>
        </w:rPr>
        <w:object w:dxaOrig="1120" w:dyaOrig="440">
          <v:shape id="_x0000_i1437" type="#_x0000_t75" style="width:88.65pt;height:34.65pt" o:ole="">
            <v:imagedata r:id="rId424" r:pict="rId425" o:title=""/>
          </v:shape>
          <o:OLEObject Type="Embed" ProgID="Equation.3" ShapeID="_x0000_i1437" DrawAspect="Content" ObjectID="_1526290800" r:id="rId426"/>
        </w:object>
      </w:r>
      <w:r>
        <w:t>=</w:t>
      </w:r>
    </w:p>
    <w:p w:rsidR="00174371" w:rsidRDefault="00174371" w:rsidP="00174371"/>
    <w:p w:rsidR="00174371" w:rsidRPr="00226917" w:rsidRDefault="00174371" w:rsidP="00174371">
      <w:pPr>
        <w:rPr>
          <w:u w:val="single"/>
        </w:rPr>
      </w:pPr>
    </w:p>
    <w:p w:rsidR="00174371" w:rsidRDefault="00174371" w:rsidP="00174371"/>
    <w:p w:rsidR="000155E9" w:rsidRDefault="000155E9" w:rsidP="00174371"/>
    <w:p w:rsidR="000155E9" w:rsidRDefault="000155E9" w:rsidP="00174371"/>
    <w:p w:rsidR="000155E9" w:rsidRDefault="000155E9" w:rsidP="00174371"/>
    <w:p w:rsidR="000155E9" w:rsidRDefault="000155E9" w:rsidP="00174371"/>
    <w:p w:rsidR="000155E9" w:rsidRDefault="000155E9" w:rsidP="00174371"/>
    <w:p w:rsidR="000155E9" w:rsidRDefault="000155E9" w:rsidP="00174371"/>
    <w:p w:rsidR="000155E9" w:rsidRDefault="000155E9" w:rsidP="00174371"/>
    <w:p w:rsidR="00174371" w:rsidRDefault="00174371" w:rsidP="00174371">
      <w:r>
        <w:t xml:space="preserve">Motivating Problem:  Find the slope of the tangent line to </w:t>
      </w:r>
      <w:r w:rsidRPr="00226917">
        <w:rPr>
          <w:position w:val="-6"/>
        </w:rPr>
        <w:object w:dxaOrig="980" w:dyaOrig="280">
          <v:shape id="_x0000_i1439" type="#_x0000_t75" style="width:60pt;height:17.35pt" o:ole="">
            <v:imagedata r:id="rId427" r:pict="rId428" o:title=""/>
          </v:shape>
          <o:OLEObject Type="Embed" ProgID="Equation.3" ShapeID="_x0000_i1439" DrawAspect="Content" ObjectID="_1526290801" r:id="rId429"/>
        </w:object>
      </w:r>
      <w:r>
        <w:t xml:space="preserve"> at the point (3,-4)</w:t>
      </w:r>
    </w:p>
    <w:p w:rsidR="00174371" w:rsidRPr="00226917" w:rsidRDefault="00174371" w:rsidP="00174371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6917">
        <w:rPr>
          <w:u w:val="single"/>
        </w:rPr>
        <w:t>Explicitly</w:t>
      </w:r>
    </w:p>
    <w:p w:rsidR="00174371" w:rsidRDefault="00174371" w:rsidP="00174371">
      <w:r>
        <w:rPr>
          <w:noProof/>
        </w:rPr>
        <w:drawing>
          <wp:inline distT="0" distB="0" distL="0" distR="0">
            <wp:extent cx="2379345" cy="1854200"/>
            <wp:effectExtent l="25400" t="0" r="8255" b="0"/>
            <wp:docPr id="418" name="Picture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Implicitly:    </w:t>
      </w:r>
      <w:r>
        <w:tab/>
      </w:r>
      <w:r>
        <w:tab/>
        <w:t xml:space="preserve">  </w:t>
      </w:r>
      <w:r w:rsidRPr="00226917">
        <w:rPr>
          <w:position w:val="-6"/>
        </w:rPr>
        <w:object w:dxaOrig="1100" w:dyaOrig="280">
          <v:shape id="_x0000_i1443" type="#_x0000_t75" style="width:81.35pt;height:21.35pt" o:ole="">
            <v:imagedata r:id="rId431" r:pict="rId432" o:title=""/>
          </v:shape>
          <o:OLEObject Type="Embed" ProgID="Equation.3" ShapeID="_x0000_i1443" DrawAspect="Content" ObjectID="_1526290802" r:id="rId433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t xml:space="preserve">Example:  Find </w:t>
      </w:r>
      <w:r w:rsidRPr="00226917">
        <w:rPr>
          <w:position w:val="-16"/>
        </w:rPr>
        <w:object w:dxaOrig="280" w:dyaOrig="440">
          <v:shape id="_x0000_i1444" type="#_x0000_t75" style="width:14pt;height:22pt" o:ole="">
            <v:imagedata r:id="rId434" r:pict="rId435" o:title=""/>
          </v:shape>
          <o:OLEObject Type="Embed" ProgID="Equation.3" ShapeID="_x0000_i1444" DrawAspect="Content" ObjectID="_1526290803" r:id="rId436"/>
        </w:object>
      </w:r>
      <w:r>
        <w:t xml:space="preserve">:   </w:t>
      </w:r>
      <w:r w:rsidRPr="00A26D26">
        <w:rPr>
          <w:position w:val="-6"/>
        </w:rPr>
        <w:object w:dxaOrig="1200" w:dyaOrig="280">
          <v:shape id="_x0000_i1445" type="#_x0000_t75" style="width:78pt;height:18pt" o:ole="">
            <v:imagedata r:id="rId437" r:pict="rId438" o:title=""/>
          </v:shape>
          <o:OLEObject Type="Embed" ProgID="Equation.3" ShapeID="_x0000_i1445" DrawAspect="Content" ObjectID="_1526290804" r:id="rId439"/>
        </w:object>
      </w:r>
    </w:p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/>
    <w:p w:rsidR="00174371" w:rsidRDefault="00174371" w:rsidP="0017437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6181090</wp:posOffset>
            </wp:positionV>
            <wp:extent cx="2379345" cy="1854200"/>
            <wp:effectExtent l="25400" t="0" r="8255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4371" w:rsidRDefault="00174371" w:rsidP="00174371"/>
    <w:p w:rsidR="00174371" w:rsidRDefault="00174371" w:rsidP="00174371"/>
    <w:p w:rsidR="00174371" w:rsidRDefault="000155E9" w:rsidP="00174371">
      <w:r>
        <w:t>\</w:t>
      </w:r>
    </w:p>
    <w:p w:rsidR="00174371" w:rsidRDefault="00174371" w:rsidP="00174371">
      <w:r>
        <w:t xml:space="preserve">Example:  </w:t>
      </w:r>
      <w:r>
        <w:rPr>
          <w:noProof/>
        </w:rPr>
        <w:drawing>
          <wp:inline distT="0" distB="0" distL="0" distR="0">
            <wp:extent cx="5122545" cy="660400"/>
            <wp:effectExtent l="25400" t="0" r="8255" b="0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4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71" w:rsidRPr="00F36988" w:rsidRDefault="00174371" w:rsidP="00174371">
      <w:r>
        <w:rPr>
          <w:noProof/>
        </w:rPr>
        <w:drawing>
          <wp:inline distT="0" distB="0" distL="0" distR="0">
            <wp:extent cx="2557145" cy="1693545"/>
            <wp:effectExtent l="25400" t="0" r="8255" b="0"/>
            <wp:docPr id="417" name="Picture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4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145" cy="169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71" w:rsidRPr="00F36988" w:rsidRDefault="00174371" w:rsidP="00174371"/>
    <w:p w:rsidR="000155E9" w:rsidRDefault="000155E9" w:rsidP="00F30888"/>
    <w:p w:rsidR="000155E9" w:rsidRDefault="000155E9" w:rsidP="00F30888"/>
    <w:p w:rsidR="000155E9" w:rsidRDefault="000155E9" w:rsidP="00F30888"/>
    <w:p w:rsidR="00C360DF" w:rsidRDefault="00C360DF" w:rsidP="00C360DF"/>
    <w:p w:rsidR="00C360DF" w:rsidRDefault="00C360DF" w:rsidP="00C360DF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2.8 Related Rates</w:t>
      </w:r>
    </w:p>
    <w:p w:rsidR="00C360DF" w:rsidRDefault="00C360DF" w:rsidP="00C360DF">
      <w:r>
        <w:t>Consider the following problem.  A rocket is rising vertically, and an observer watches at a distance of x feet away.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3361267" cy="4204553"/>
            <wp:effectExtent l="25400" t="0" r="0" b="0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4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267" cy="4210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>
      <w:r>
        <w:t xml:space="preserve">What do each of the following represent, physically? </w:t>
      </w:r>
      <w:r>
        <w:tab/>
      </w:r>
      <w:r>
        <w:tab/>
      </w:r>
    </w:p>
    <w:p w:rsidR="00C360DF" w:rsidRDefault="00C360DF" w:rsidP="00C360DF">
      <w:r>
        <w:t>Are they positive or negative?  If distance is measured</w:t>
      </w:r>
    </w:p>
    <w:p w:rsidR="00C360DF" w:rsidRDefault="00C360DF" w:rsidP="00C360DF">
      <w:r>
        <w:t xml:space="preserve">In feet and time in seconds, what are the units?  </w:t>
      </w:r>
      <w:r>
        <w:tab/>
      </w:r>
      <w:r>
        <w:tab/>
        <w:t xml:space="preserve">   </w:t>
      </w:r>
      <w:r w:rsidRPr="00AC2DA1">
        <w:rPr>
          <w:position w:val="-16"/>
        </w:rPr>
        <w:object w:dxaOrig="3060" w:dyaOrig="440">
          <v:shape id="_x0000_i1521" type="#_x0000_t75" style="width:153.35pt;height:22pt" o:ole="">
            <v:imagedata r:id="rId443" r:pict="rId444" o:title=""/>
          </v:shape>
          <o:OLEObject Type="Embed" ProgID="Equation.3" ShapeID="_x0000_i1521" DrawAspect="Content" ObjectID="_1526290805" r:id="rId445"/>
        </w:objec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>These rates are all related.</w:t>
      </w:r>
    </w:p>
    <w:p w:rsidR="00C360DF" w:rsidRDefault="00C360DF" w:rsidP="00C360DF">
      <w:r w:rsidRPr="00AC2DA1">
        <w:rPr>
          <w:noProof/>
        </w:rPr>
        <w:drawing>
          <wp:inline distT="0" distB="0" distL="0" distR="0">
            <wp:extent cx="3557739" cy="2015067"/>
            <wp:effectExtent l="25400" t="0" r="0" b="0"/>
            <wp:docPr id="6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4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334" cy="201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>
      <w:r>
        <w:t>Sketch a picture.  Put in any values which are NOT changing.  Assign a variable (and label) to any quantities of interest that ARE changing.</w:t>
      </w:r>
    </w:p>
    <w:p w:rsidR="00C360DF" w:rsidRDefault="00C360DF" w:rsidP="00C360DF"/>
    <w:p w:rsidR="00C360DF" w:rsidRDefault="00C360DF" w:rsidP="00C360DF"/>
    <w:p w:rsidR="00C360DF" w:rsidRDefault="00C360DF" w:rsidP="00C360DF">
      <w:r>
        <w:t>(a)  What rate do you know?</w:t>
      </w:r>
      <w:r>
        <w:tab/>
      </w:r>
      <w:r>
        <w:tab/>
      </w:r>
      <w:r>
        <w:tab/>
        <w:t>What rate do you WANT to know?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>Create an equation relating   _________________ and __________________________.</w:t>
      </w:r>
    </w:p>
    <w:p w:rsidR="00C360DF" w:rsidRDefault="00C360DF" w:rsidP="00C360DF"/>
    <w:p w:rsidR="00C360DF" w:rsidRDefault="00C360DF" w:rsidP="00C360DF">
      <w:r>
        <w:t>Differentiate both sides with respect to t.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>Evaluate at the specified  moment of interest. A separate picture for that moment in time might help.</w:t>
      </w:r>
    </w:p>
    <w:p w:rsidR="00C360DF" w:rsidRDefault="00C360DF" w:rsidP="00C360DF"/>
    <w:p w:rsidR="00C360DF" w:rsidRDefault="00C360DF" w:rsidP="00C360DF">
      <w:r>
        <w:t>(b)</w:t>
      </w:r>
    </w:p>
    <w:p w:rsidR="00C360DF" w:rsidRDefault="00C360DF" w:rsidP="00C360DF"/>
    <w:p w:rsidR="00C360DF" w:rsidRDefault="00C360DF" w:rsidP="00C360DF"/>
    <w:p w:rsidR="00C360DF" w:rsidRDefault="00C360DF" w:rsidP="00C360DF">
      <w:r>
        <w:t>Example:</w:t>
      </w:r>
    </w:p>
    <w:p w:rsidR="00C360DF" w:rsidRDefault="00C360DF" w:rsidP="00C360DF">
      <w:r>
        <w:rPr>
          <w:noProof/>
        </w:rPr>
        <w:drawing>
          <wp:inline distT="0" distB="0" distL="0" distR="0">
            <wp:extent cx="4596353" cy="747291"/>
            <wp:effectExtent l="25400" t="0" r="1047" b="0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/>
                    <pic:cNvPicPr>
                      <a:picLocks noChangeAspect="1" noChangeArrowheads="1"/>
                    </pic:cNvPicPr>
                  </pic:nvPicPr>
                  <pic:blipFill>
                    <a:blip r:embed="rId4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3842" cy="74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>Example:  Water is flowing into a conical tank which has height of 16 cm and radius of 4 cm at a rate of 2 cm</w:t>
      </w:r>
      <w:r>
        <w:rPr>
          <w:vertAlign w:val="superscript"/>
        </w:rPr>
        <w:t>3</w:t>
      </w:r>
      <w:r>
        <w:t>/min.  How fast is the water level rising when it is 10 cm deep?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Pr="00ED3E3E" w:rsidRDefault="00C360DF" w:rsidP="00C360DF">
      <w:r>
        <w:rPr>
          <w:noProof/>
        </w:rPr>
        <w:drawing>
          <wp:inline distT="0" distB="0" distL="0" distR="0">
            <wp:extent cx="5829300" cy="603466"/>
            <wp:effectExtent l="25400" t="0" r="0" b="0"/>
            <wp:docPr id="376" name="Picture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"/>
                    <pic:cNvPicPr>
                      <a:picLocks noChangeAspect="1" noChangeArrowheads="1"/>
                    </pic:cNvPicPr>
                  </pic:nvPicPr>
                  <pic:blipFill>
                    <a:blip r:embed="rId4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03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rPr>
          <w:noProof/>
        </w:rPr>
        <w:drawing>
          <wp:inline distT="0" distB="0" distL="0" distR="0">
            <wp:extent cx="5078013" cy="834318"/>
            <wp:effectExtent l="25400" t="0" r="1987" b="0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4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37" cy="83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/>
    <w:p w:rsidR="00C360DF" w:rsidRDefault="00C360DF" w:rsidP="00C360DF">
      <w:pPr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2.9 Linear Approximation and Differentials</w:t>
      </w:r>
    </w:p>
    <w:p w:rsidR="00C360DF" w:rsidRDefault="00C360DF" w:rsidP="00C360DF"/>
    <w:p w:rsidR="00C360DF" w:rsidRDefault="00C360DF" w:rsidP="00C360DF">
      <w:pPr>
        <w:pBdr>
          <w:bottom w:val="single" w:sz="4" w:space="1" w:color="auto"/>
        </w:pBdr>
      </w:pPr>
      <w:r>
        <w:t>Linear Approximation:</w:t>
      </w:r>
    </w:p>
    <w:p w:rsidR="00C360DF" w:rsidRDefault="00C360DF" w:rsidP="00C360DF">
      <w:r>
        <w:t xml:space="preserve">Suppose we are given a function and we can easily compute </w:t>
      </w:r>
      <w:r w:rsidRPr="003F2D46">
        <w:rPr>
          <w:position w:val="-6"/>
        </w:rPr>
        <w:object w:dxaOrig="400" w:dyaOrig="220">
          <v:shape id="_x0000_i1522" type="#_x0000_t75" style="width:29.35pt;height:16.65pt" o:ole="">
            <v:imagedata r:id="rId450" r:pict="rId451" o:title=""/>
          </v:shape>
          <o:OLEObject Type="Embed" ProgID="Equation.3" ShapeID="_x0000_i1522" DrawAspect="Content" ObjectID="_1526290806" r:id="rId452"/>
        </w:object>
      </w:r>
      <w:r>
        <w:t xml:space="preserve">.  Further suppose we want to compute the value of </w:t>
      </w:r>
      <w:r>
        <w:rPr>
          <w:noProof/>
          <w:position w:val="-6"/>
        </w:rPr>
        <w:drawing>
          <wp:inline distT="0" distB="0" distL="0" distR="0">
            <wp:extent cx="313055" cy="177800"/>
            <wp:effectExtent l="25400" t="0" r="0" b="0"/>
            <wp:docPr id="499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53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454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31305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for an x value near </w:t>
      </w:r>
      <w:r w:rsidRPr="003F2D46">
        <w:rPr>
          <w:position w:val="-2"/>
        </w:rPr>
        <w:object w:dxaOrig="140" w:dyaOrig="120">
          <v:shape id="_x0000_i1524" type="#_x0000_t75" style="width:13.35pt;height:10.65pt" o:ole="">
            <v:imagedata r:id="rId455" r:pict="rId456" o:title=""/>
          </v:shape>
          <o:OLEObject Type="Embed" ProgID="Equation.3" ShapeID="_x0000_i1524" DrawAspect="Content" ObjectID="_1526290807" r:id="rId457"/>
        </w:object>
      </w:r>
      <w:r>
        <w:t xml:space="preserve">, but </w:t>
      </w:r>
      <w:r w:rsidRPr="003F2D46">
        <w:rPr>
          <w:position w:val="-6"/>
        </w:rPr>
        <w:object w:dxaOrig="400" w:dyaOrig="220">
          <v:shape id="_x0000_i1525" type="#_x0000_t75" style="width:24.65pt;height:14pt" o:ole="">
            <v:imagedata r:id="rId458" r:pict="rId459" o:title=""/>
          </v:shape>
          <o:OLEObject Type="Embed" ProgID="Equation.3" ShapeID="_x0000_i1525" DrawAspect="Content" ObjectID="_1526290808" r:id="rId460"/>
        </w:object>
      </w:r>
      <w:r>
        <w:t xml:space="preserve">is complicated to compute for that value of x. </w:t>
      </w:r>
    </w:p>
    <w:p w:rsidR="00C360DF" w:rsidRDefault="00C360DF" w:rsidP="00C360DF">
      <w:r>
        <w:rPr>
          <w:noProof/>
        </w:rPr>
        <w:drawing>
          <wp:inline distT="0" distB="0" distL="0" distR="0">
            <wp:extent cx="2212912" cy="1905000"/>
            <wp:effectExtent l="2540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4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571" cy="1912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>
      <w:r>
        <w:t xml:space="preserve">Find the equation of the line tangent to </w:t>
      </w:r>
      <w:r>
        <w:rPr>
          <w:noProof/>
          <w:position w:val="-6"/>
        </w:rPr>
        <w:drawing>
          <wp:inline distT="0" distB="0" distL="0" distR="0">
            <wp:extent cx="313055" cy="177800"/>
            <wp:effectExtent l="25400" t="0" r="0" b="0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2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53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454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31305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at x=a </w:t>
      </w:r>
    </w:p>
    <w:p w:rsidR="00C360DF" w:rsidRDefault="00C360DF" w:rsidP="00C360DF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423333</wp:posOffset>
            </wp:positionH>
            <wp:positionV relativeFrom="paragraph">
              <wp:posOffset>115146</wp:posOffset>
            </wp:positionV>
            <wp:extent cx="2530264" cy="2105513"/>
            <wp:effectExtent l="25400" t="0" r="9736" b="0"/>
            <wp:wrapNone/>
            <wp:docPr id="28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/>
                    <pic:cNvPicPr>
                      <a:picLocks noChangeAspect="1" noChangeArrowheads="1"/>
                    </pic:cNvPicPr>
                  </pic:nvPicPr>
                  <pic:blipFill>
                    <a:blip r:embed="rId4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264" cy="210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 xml:space="preserve">We can compute the value of y for that x value on the tangent line easily, and use it to approximate the y value for that x on f(x) .  That is </w:t>
      </w:r>
      <w:r w:rsidRPr="00B83E9B">
        <w:rPr>
          <w:position w:val="-6"/>
        </w:rPr>
        <w:object w:dxaOrig="920" w:dyaOrig="220">
          <v:shape id="_x0000_i1527" type="#_x0000_t75" style="width:46pt;height:11.35pt" o:ole="">
            <v:imagedata r:id="rId463" r:pict="rId464" o:title=""/>
          </v:shape>
          <o:OLEObject Type="Embed" ProgID="Equation.3" ShapeID="_x0000_i1527" DrawAspect="Content" ObjectID="_1526290809" r:id="rId465"/>
        </w:object>
      </w:r>
      <w:r>
        <w:t xml:space="preserve"> for x “near a”.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 xml:space="preserve">Example:  Find a linear approximation for </w:t>
      </w:r>
      <w:r w:rsidRPr="000169CC">
        <w:rPr>
          <w:position w:val="-6"/>
        </w:rPr>
        <w:object w:dxaOrig="740" w:dyaOrig="280">
          <v:shape id="_x0000_i1528" type="#_x0000_t75" style="width:48pt;height:18pt" o:ole="">
            <v:imagedata r:id="rId466" r:pict="rId467" o:title=""/>
          </v:shape>
          <o:OLEObject Type="Embed" ProgID="Equation.3" ShapeID="_x0000_i1528" DrawAspect="Content" ObjectID="_1526290810" r:id="rId468"/>
        </w:object>
      </w:r>
    </w:p>
    <w:p w:rsidR="00C360DF" w:rsidRDefault="00C360DF" w:rsidP="00C360DF"/>
    <w:p w:rsidR="00C360DF" w:rsidRDefault="00C360DF" w:rsidP="00C360DF"/>
    <w:p w:rsidR="00C360DF" w:rsidRDefault="00C360DF" w:rsidP="00C360DF">
      <w:r>
        <w:rPr>
          <w:noProof/>
        </w:rPr>
        <w:drawing>
          <wp:inline distT="0" distB="0" distL="0" distR="0">
            <wp:extent cx="3830152" cy="2277534"/>
            <wp:effectExtent l="25400" t="0" r="5248" b="0"/>
            <wp:docPr id="291" name="Picture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/>
                    <pic:cNvPicPr>
                      <a:picLocks noChangeAspect="1" noChangeArrowheads="1"/>
                    </pic:cNvPicPr>
                  </pic:nvPicPr>
                  <pic:blipFill>
                    <a:blip r:embed="rId4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941" cy="227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>
      <w:r>
        <w:t xml:space="preserve">Let </w:t>
      </w:r>
      <w:r w:rsidRPr="00D9645D">
        <w:rPr>
          <w:position w:val="-6"/>
        </w:rPr>
        <w:object w:dxaOrig="560" w:dyaOrig="220">
          <v:shape id="_x0000_i1529" type="#_x0000_t75" style="width:44.65pt;height:18pt" o:ole="">
            <v:imagedata r:id="rId470" r:pict="rId471" o:title=""/>
          </v:shape>
          <o:OLEObject Type="Embed" ProgID="Equation.3" ShapeID="_x0000_i1529" DrawAspect="Content" ObjectID="_1526290811" r:id="rId472"/>
        </w:object>
      </w:r>
      <w:r>
        <w:t>___________________  We want to compute _______________________</w:t>
      </w:r>
    </w:p>
    <w:p w:rsidR="00C360DF" w:rsidRDefault="00C360DF" w:rsidP="00C360DF">
      <w:r>
        <w:t xml:space="preserve">Choose </w:t>
      </w:r>
      <w:r w:rsidRPr="00D9645D">
        <w:rPr>
          <w:position w:val="-2"/>
        </w:rPr>
        <w:object w:dxaOrig="140" w:dyaOrig="120">
          <v:shape id="_x0000_i1530" type="#_x0000_t75" style="width:16.65pt;height:13.35pt" o:ole="">
            <v:imagedata r:id="rId473" r:pict="rId474" o:title=""/>
          </v:shape>
          <o:OLEObject Type="Embed" ProgID="Equation.3" ShapeID="_x0000_i1530" DrawAspect="Content" ObjectID="_1526290812" r:id="rId475"/>
        </w:object>
      </w:r>
      <w:r>
        <w:t xml:space="preserve">.  This should be a number near __________________ such that </w:t>
      </w:r>
      <w:r w:rsidRPr="00D9645D">
        <w:rPr>
          <w:position w:val="-6"/>
        </w:rPr>
        <w:object w:dxaOrig="900" w:dyaOrig="280">
          <v:shape id="_x0000_i1531" type="#_x0000_t75" style="width:62.65pt;height:19.35pt" o:ole="">
            <v:imagedata r:id="rId476" r:pict="rId477" o:title=""/>
          </v:shape>
          <o:OLEObject Type="Embed" ProgID="Equation.3" ShapeID="_x0000_i1531" DrawAspect="Content" ObjectID="_1526290813" r:id="rId478"/>
        </w:object>
      </w:r>
      <w:r>
        <w:t xml:space="preserve"> is easy to compute.  </w:t>
      </w:r>
      <w:r w:rsidRPr="00D9645D">
        <w:rPr>
          <w:position w:val="-2"/>
        </w:rPr>
        <w:object w:dxaOrig="140" w:dyaOrig="120">
          <v:shape id="_x0000_i1532" type="#_x0000_t75" style="width:16.65pt;height:13.35pt" o:ole="">
            <v:imagedata r:id="rId479" r:pict="rId480" o:title=""/>
          </v:shape>
          <o:OLEObject Type="Embed" ProgID="Equation.3" ShapeID="_x0000_i1532" DrawAspect="Content" ObjectID="_1526290814" r:id="rId481"/>
        </w:object>
      </w:r>
      <w:r>
        <w:t>=_________________</w:t>
      </w:r>
    </w:p>
    <w:p w:rsidR="00C360DF" w:rsidRDefault="00C360DF" w:rsidP="00C360DF"/>
    <w:p w:rsidR="00C360DF" w:rsidRDefault="00C360DF" w:rsidP="00C360DF">
      <w:r>
        <w:t xml:space="preserve">Find the equation of the line tangent to </w:t>
      </w:r>
      <w:r>
        <w:rPr>
          <w:noProof/>
          <w:position w:val="-6"/>
        </w:rPr>
        <w:drawing>
          <wp:inline distT="0" distB="0" distL="0" distR="0">
            <wp:extent cx="313055" cy="177800"/>
            <wp:effectExtent l="25400" t="0" r="0" b="0"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ve:AlternateContent>
                    <ve:Choice xmlns:ma="http://schemas.microsoft.com/office/mac/drawingml/2008/main" Requires="ma">
                      <pic:blipFill>
                        <a:blip r:embed="rId453"/>
                        <a:srcRect/>
                        <a:stretch>
                          <a:fillRect/>
                        </a:stretch>
                      </pic:blipFill>
                    </ve:Choice>
                    <ve:Fallback>
                      <pic:blipFill>
                        <a:blip r:embed="rId454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31305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at x=a. 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>Find the y value of the point on the tangent line corresponding to x=7.94.</w:t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 xml:space="preserve">(Calculator Value </w:t>
      </w:r>
      <w:r w:rsidRPr="000169CC">
        <w:rPr>
          <w:position w:val="-6"/>
        </w:rPr>
        <w:object w:dxaOrig="900" w:dyaOrig="280">
          <v:shape id="_x0000_i1534" type="#_x0000_t75" style="width:58.65pt;height:18pt" o:ole="">
            <v:imagedata r:id="rId482" r:pict="rId483" o:title=""/>
          </v:shape>
          <o:OLEObject Type="Embed" ProgID="Equation.3" ShapeID="_x0000_i1534" DrawAspect="Content" ObjectID="_1526290815" r:id="rId484"/>
        </w:object>
      </w:r>
      <w:r>
        <w:t>3.979974916)</w:t>
      </w:r>
    </w:p>
    <w:p w:rsidR="00C360DF" w:rsidRDefault="00C360DF" w:rsidP="00C360DF"/>
    <w:p w:rsidR="00C360DF" w:rsidRDefault="00C360DF" w:rsidP="00C360DF">
      <w:r>
        <w:t>Higher degree polynomial approximations. (See Taylor Series Desmos on 5B page)</w:t>
      </w:r>
    </w:p>
    <w:p w:rsidR="00C360DF" w:rsidRDefault="00C360DF" w:rsidP="00215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Differentials</w:t>
      </w:r>
    </w:p>
    <w:p w:rsidR="00C360DF" w:rsidRDefault="00C360DF" w:rsidP="00C360DF"/>
    <w:p w:rsidR="00C360DF" w:rsidRDefault="00C360DF" w:rsidP="00C360DF">
      <w:r>
        <w:t xml:space="preserve">The derivative, </w:t>
      </w:r>
      <w:r w:rsidRPr="00DA0230">
        <w:rPr>
          <w:position w:val="-6"/>
        </w:rPr>
        <w:object w:dxaOrig="460" w:dyaOrig="220">
          <v:shape id="_x0000_i1535" type="#_x0000_t75" style="width:32.65pt;height:16pt" o:ole="">
            <v:imagedata r:id="rId485" r:pict="rId486" o:title=""/>
          </v:shape>
          <o:OLEObject Type="Embed" ProgID="Equation.3" ShapeID="_x0000_i1535" DrawAspect="Content" ObjectID="_1526290816" r:id="rId487"/>
        </w:object>
      </w:r>
      <w:r>
        <w:t xml:space="preserve"> can also be written as ____________________________</w:t>
      </w:r>
    </w:p>
    <w:p w:rsidR="00C360DF" w:rsidRDefault="00C360DF" w:rsidP="00C360DF"/>
    <w:p w:rsidR="00C360DF" w:rsidRDefault="00C360DF" w:rsidP="00C360DF">
      <w:r>
        <w:t>But do dy, dx have any meaning individually?</w:t>
      </w:r>
    </w:p>
    <w:p w:rsidR="00C360DF" w:rsidRDefault="00C360DF" w:rsidP="00C360DF"/>
    <w:p w:rsidR="00C360DF" w:rsidRDefault="00C360DF" w:rsidP="00C360DF">
      <w:r>
        <w:t>Definition:  The __________________________________, dy, is defined in terms of the differential, dx as:</w:t>
      </w:r>
    </w:p>
    <w:p w:rsidR="00C360DF" w:rsidRDefault="00C360DF" w:rsidP="00C360DF">
      <w:r>
        <w:tab/>
      </w:r>
      <w:r>
        <w:tab/>
      </w:r>
      <w:r w:rsidRPr="00DA0230">
        <w:rPr>
          <w:position w:val="-6"/>
        </w:rPr>
        <w:object w:dxaOrig="1020" w:dyaOrig="220">
          <v:shape id="_x0000_i1536" type="#_x0000_t75" style="width:78.65pt;height:17.35pt" o:ole="">
            <v:imagedata r:id="rId488" r:pict="rId489" o:title=""/>
          </v:shape>
          <o:OLEObject Type="Embed" ProgID="Equation.3" ShapeID="_x0000_i1536" DrawAspect="Content" ObjectID="_1526290817" r:id="rId490"/>
        </w:object>
      </w:r>
      <w:r>
        <w:tab/>
      </w:r>
      <w:r>
        <w:tab/>
        <w:t>(dx is treated as an independent variable)</w:t>
      </w:r>
    </w:p>
    <w:p w:rsidR="00C360DF" w:rsidRDefault="00C360DF" w:rsidP="00C360DF"/>
    <w:p w:rsidR="00C360DF" w:rsidRDefault="00C360DF" w:rsidP="00C360DF">
      <w:r w:rsidRPr="00A36E78">
        <w:rPr>
          <w:u w:val="single"/>
        </w:rPr>
        <w:t>Example</w:t>
      </w:r>
      <w:r>
        <w:t xml:space="preserve">:  If </w:t>
      </w:r>
      <w:r w:rsidRPr="00A36E78">
        <w:rPr>
          <w:position w:val="-6"/>
        </w:rPr>
        <w:object w:dxaOrig="1120" w:dyaOrig="280">
          <v:shape id="_x0000_i1537" type="#_x0000_t75" style="width:66pt;height:16.65pt" o:ole="">
            <v:imagedata r:id="rId491" r:pict="rId492" o:title=""/>
          </v:shape>
          <o:OLEObject Type="Embed" ProgID="Equation.3" ShapeID="_x0000_i1537" DrawAspect="Content" ObjectID="_1526290818" r:id="rId493"/>
        </w:object>
      </w:r>
      <w:r>
        <w:t xml:space="preserve"> then dy=____________________________</w:t>
      </w:r>
      <w:r w:rsidR="002B45B6">
        <w:t xml:space="preserve">  </w:t>
      </w:r>
      <w:r>
        <w:t>When x=0 and dx=0.2, dy=_________________________________</w:t>
      </w:r>
    </w:p>
    <w:p w:rsidR="00C360DF" w:rsidRDefault="00C360DF" w:rsidP="00C360DF"/>
    <w:p w:rsidR="00C360DF" w:rsidRDefault="00C360DF" w:rsidP="00C360DF">
      <w:r>
        <w:t>Graphical explanation of dy.</w:t>
      </w:r>
    </w:p>
    <w:p w:rsidR="00C360DF" w:rsidRDefault="00C360DF" w:rsidP="00C360DF"/>
    <w:p w:rsidR="00C360DF" w:rsidRDefault="00C360DF" w:rsidP="00C360DF">
      <w:r>
        <w:rPr>
          <w:noProof/>
        </w:rPr>
        <w:drawing>
          <wp:inline distT="0" distB="0" distL="0" distR="0">
            <wp:extent cx="3860800" cy="2960477"/>
            <wp:effectExtent l="25400" t="0" r="0" b="0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49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794" cy="296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 xml:space="preserve">If we let </w:t>
      </w:r>
      <w:r w:rsidRPr="00222D86">
        <w:rPr>
          <w:position w:val="-2"/>
        </w:rPr>
        <w:object w:dxaOrig="620" w:dyaOrig="180">
          <v:shape id="_x0000_i1538" type="#_x0000_t75" style="width:43.35pt;height:12.65pt" o:ole="">
            <v:imagedata r:id="rId495" r:pict="rId496" o:title=""/>
          </v:shape>
          <o:OLEObject Type="Embed" ProgID="Equation.3" ShapeID="_x0000_i1538" DrawAspect="Content" ObjectID="_1526290819" r:id="rId497"/>
        </w:object>
      </w:r>
      <w:r>
        <w:t>, then for small values of dx,  ______________________________________</w:t>
      </w: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Differentials are used in two ways;</w:t>
      </w: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>1)</w:t>
      </w: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  <w:t xml:space="preserve">2)  </w:t>
      </w:r>
    </w:p>
    <w:p w:rsidR="00C360DF" w:rsidRDefault="00C360DF" w:rsidP="00C36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60DF" w:rsidRDefault="00C360DF" w:rsidP="00C360DF"/>
    <w:p w:rsidR="00C360DF" w:rsidRDefault="00C360DF" w:rsidP="00C360DF"/>
    <w:p w:rsidR="00C360DF" w:rsidRPr="00222D86" w:rsidRDefault="00C360DF" w:rsidP="00C360DF">
      <w:r>
        <w:t xml:space="preserve">1)  </w:t>
      </w:r>
      <w:r w:rsidRPr="00222D86">
        <w:rPr>
          <w:u w:val="single"/>
        </w:rPr>
        <w:t xml:space="preserve">Using differentials to approximate </w:t>
      </w:r>
      <w:r w:rsidRPr="00222D86">
        <w:rPr>
          <w:position w:val="-6"/>
        </w:rPr>
        <w:object w:dxaOrig="260" w:dyaOrig="200">
          <v:shape id="_x0000_i1539" type="#_x0000_t75" style="width:26pt;height:19.35pt" o:ole="">
            <v:imagedata r:id="rId498" r:pict="rId499" o:title=""/>
          </v:shape>
          <o:OLEObject Type="Embed" ProgID="Equation.3" ShapeID="_x0000_i1539" DrawAspect="Content" ObjectID="_1526290820" r:id="rId500"/>
        </w:object>
      </w:r>
    </w:p>
    <w:p w:rsidR="00C360DF" w:rsidRDefault="00C360DF" w:rsidP="00C360DF">
      <w:r>
        <w:tab/>
      </w:r>
      <w:r w:rsidRPr="008865E0">
        <w:rPr>
          <w:u w:val="single"/>
        </w:rPr>
        <w:t>Example</w:t>
      </w:r>
      <w:r>
        <w:t xml:space="preserve">:  Given </w:t>
      </w:r>
      <w:r w:rsidRPr="008865E0">
        <w:rPr>
          <w:position w:val="-6"/>
        </w:rPr>
        <w:object w:dxaOrig="780" w:dyaOrig="280">
          <v:shape id="_x0000_i1540" type="#_x0000_t75" style="width:46pt;height:16.65pt" o:ole="">
            <v:imagedata r:id="rId501" r:pict="rId502" o:title=""/>
          </v:shape>
          <o:OLEObject Type="Embed" ProgID="Equation.3" ShapeID="_x0000_i1540" DrawAspect="Content" ObjectID="_1526290821" r:id="rId503"/>
        </w:object>
      </w:r>
      <w:r>
        <w:t xml:space="preserve">, compute and compare </w:t>
      </w:r>
      <w:r w:rsidRPr="00222D86">
        <w:rPr>
          <w:position w:val="-6"/>
        </w:rPr>
        <w:object w:dxaOrig="260" w:dyaOrig="200">
          <v:shape id="_x0000_i1541" type="#_x0000_t75" style="width:26pt;height:19.35pt" o:ole="">
            <v:imagedata r:id="rId504" r:pict="rId505" o:title=""/>
          </v:shape>
          <o:OLEObject Type="Embed" ProgID="Equation.3" ShapeID="_x0000_i1541" DrawAspect="Content" ObjectID="_1526290822" r:id="rId506"/>
        </w:object>
      </w:r>
      <w:r>
        <w:t xml:space="preserve"> and dy for x=1, </w:t>
      </w:r>
      <w:r w:rsidRPr="008865E0">
        <w:rPr>
          <w:position w:val="-2"/>
        </w:rPr>
        <w:object w:dxaOrig="780" w:dyaOrig="180">
          <v:shape id="_x0000_i1542" type="#_x0000_t75" style="width:56pt;height:13.35pt" o:ole="">
            <v:imagedata r:id="rId507" r:pict="rId508" o:title=""/>
          </v:shape>
          <o:OLEObject Type="Embed" ProgID="Equation.3" ShapeID="_x0000_i1542" DrawAspect="Content" ObjectID="_1526290823" r:id="rId509"/>
        </w:object>
      </w:r>
      <w:r>
        <w:t xml:space="preserve"> </w:t>
      </w:r>
      <w:r>
        <w:tab/>
        <w:t xml:space="preserve">Show </w:t>
      </w:r>
      <w:r w:rsidRPr="00222D86">
        <w:rPr>
          <w:position w:val="-6"/>
        </w:rPr>
        <w:object w:dxaOrig="260" w:dyaOrig="200">
          <v:shape id="_x0000_i1543" type="#_x0000_t75" style="width:26pt;height:19.35pt" o:ole="">
            <v:imagedata r:id="rId510" r:pict="rId511" o:title=""/>
          </v:shape>
          <o:OLEObject Type="Embed" ProgID="Equation.3" ShapeID="_x0000_i1543" DrawAspect="Content" ObjectID="_1526290824" r:id="rId512"/>
        </w:object>
      </w:r>
      <w:r>
        <w:t xml:space="preserve"> and dy on the graph.</w:t>
      </w:r>
    </w:p>
    <w:p w:rsidR="00C360DF" w:rsidRDefault="00C360DF" w:rsidP="00C360DF"/>
    <w:p w:rsidR="00C360DF" w:rsidRDefault="00C360DF" w:rsidP="00C360DF">
      <w:r>
        <w:rPr>
          <w:noProof/>
        </w:rPr>
        <w:drawing>
          <wp:inline distT="0" distB="0" distL="0" distR="0">
            <wp:extent cx="3335867" cy="2872815"/>
            <wp:effectExtent l="25400" t="0" r="0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5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469" cy="287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>
      <w:r>
        <w:tab/>
      </w:r>
      <w:r w:rsidRPr="00B83E9B">
        <w:rPr>
          <w:u w:val="single"/>
        </w:rPr>
        <w:t>Example</w:t>
      </w:r>
      <w:r>
        <w:t>:</w:t>
      </w:r>
    </w:p>
    <w:p w:rsidR="00C360DF" w:rsidRDefault="00C360DF" w:rsidP="00C360DF">
      <w:r>
        <w:rPr>
          <w:noProof/>
        </w:rPr>
        <w:drawing>
          <wp:inline distT="0" distB="0" distL="0" distR="0">
            <wp:extent cx="4284133" cy="947371"/>
            <wp:effectExtent l="25400" t="0" r="8467" b="0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5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854" cy="95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/>
    <w:p w:rsidR="00C360DF" w:rsidRDefault="00C360DF" w:rsidP="00C360DF">
      <w:r>
        <w:t xml:space="preserve">2)  </w:t>
      </w:r>
      <w:r w:rsidRPr="00222D86">
        <w:rPr>
          <w:u w:val="single"/>
        </w:rPr>
        <w:t xml:space="preserve">Using differentials to approximate </w:t>
      </w:r>
      <w:r w:rsidRPr="00222D86">
        <w:rPr>
          <w:position w:val="-6"/>
        </w:rPr>
        <w:object w:dxaOrig="760" w:dyaOrig="220">
          <v:shape id="_x0000_i1544" type="#_x0000_t75" style="width:59.35pt;height:18pt" o:ole="">
            <v:imagedata r:id="rId515" r:pict="rId516" o:title=""/>
          </v:shape>
          <o:OLEObject Type="Embed" ProgID="Equation.3" ShapeID="_x0000_i1544" DrawAspect="Content" ObjectID="_1526290825" r:id="rId517"/>
        </w:object>
      </w:r>
      <w:r w:rsidRPr="00222D86">
        <w:t xml:space="preserve"> (linear approximation)</w:t>
      </w:r>
    </w:p>
    <w:p w:rsidR="00C360DF" w:rsidRDefault="00C360DF" w:rsidP="00C360DF"/>
    <w:p w:rsidR="00C360DF" w:rsidRDefault="00C360DF" w:rsidP="00C360DF">
      <w:r>
        <w:t xml:space="preserve">Example:  Use differentials to find a linear approximation for </w:t>
      </w:r>
      <w:r w:rsidRPr="000169CC">
        <w:rPr>
          <w:position w:val="-6"/>
        </w:rPr>
        <w:object w:dxaOrig="740" w:dyaOrig="280">
          <v:shape id="_x0000_i1545" type="#_x0000_t75" style="width:48pt;height:18pt" o:ole="">
            <v:imagedata r:id="rId518" r:pict="rId519" o:title=""/>
          </v:shape>
          <o:OLEObject Type="Embed" ProgID="Equation.3" ShapeID="_x0000_i1545" DrawAspect="Content" ObjectID="_1526290826" r:id="rId520"/>
        </w:object>
      </w:r>
    </w:p>
    <w:p w:rsidR="00C360DF" w:rsidRDefault="00C360DF" w:rsidP="00C360DF"/>
    <w:p w:rsidR="00C360DF" w:rsidRDefault="00C360DF" w:rsidP="00C360DF">
      <w:r>
        <w:t xml:space="preserve">Let </w:t>
      </w:r>
      <w:r w:rsidRPr="00D9645D">
        <w:rPr>
          <w:position w:val="-6"/>
        </w:rPr>
        <w:object w:dxaOrig="560" w:dyaOrig="220">
          <v:shape id="_x0000_i1546" type="#_x0000_t75" style="width:44.65pt;height:18pt" o:ole="">
            <v:imagedata r:id="rId521" r:pict="rId522" o:title=""/>
          </v:shape>
          <o:OLEObject Type="Embed" ProgID="Equation.3" ShapeID="_x0000_i1546" DrawAspect="Content" ObjectID="_1526290827" r:id="rId523"/>
        </w:object>
      </w:r>
      <w:r>
        <w:t>___________________  We want to compute _______________________</w:t>
      </w:r>
    </w:p>
    <w:p w:rsidR="00C360DF" w:rsidRDefault="00C360DF" w:rsidP="00C360DF"/>
    <w:p w:rsidR="00C360DF" w:rsidRDefault="00C360DF" w:rsidP="00C360DF">
      <w:r>
        <w:t xml:space="preserve">Choose x.  This should be a number near __________________ such that </w:t>
      </w:r>
      <w:r w:rsidRPr="00D9645D">
        <w:rPr>
          <w:position w:val="-6"/>
        </w:rPr>
        <w:object w:dxaOrig="920" w:dyaOrig="280">
          <v:shape id="_x0000_i1547" type="#_x0000_t75" style="width:64pt;height:19.35pt" o:ole="">
            <v:imagedata r:id="rId524" r:pict="rId525" o:title=""/>
          </v:shape>
          <o:OLEObject Type="Embed" ProgID="Equation.3" ShapeID="_x0000_i1547" DrawAspect="Content" ObjectID="_1526290828" r:id="rId526"/>
        </w:object>
      </w:r>
      <w:r>
        <w:t xml:space="preserve"> is easy to </w:t>
      </w:r>
    </w:p>
    <w:p w:rsidR="00C360DF" w:rsidRDefault="00C360DF" w:rsidP="00C360DF"/>
    <w:p w:rsidR="00C360DF" w:rsidRDefault="00C360DF" w:rsidP="00C360DF">
      <w:r>
        <w:t xml:space="preserve">compute.  x=_________________  (x plays the role of “a” when using L(x)).  Then </w:t>
      </w:r>
    </w:p>
    <w:p w:rsidR="00C360DF" w:rsidRDefault="00C360DF" w:rsidP="00C360DF"/>
    <w:p w:rsidR="00C360DF" w:rsidRDefault="00C360DF" w:rsidP="00C360DF">
      <w:r w:rsidRPr="00B83E9B">
        <w:rPr>
          <w:position w:val="-4"/>
        </w:rPr>
        <w:object w:dxaOrig="2240" w:dyaOrig="180">
          <v:shape id="_x0000_i1548" type="#_x0000_t75" style="width:248pt;height:20.65pt" o:ole="">
            <v:imagedata r:id="rId527" r:pict="rId528" o:title=""/>
          </v:shape>
          <o:OLEObject Type="Embed" ProgID="Equation.3" ShapeID="_x0000_i1548" DrawAspect="Content" ObjectID="_1526290829" r:id="rId529"/>
        </w:object>
      </w:r>
      <w:r>
        <w:t xml:space="preserve"> so </w:t>
      </w:r>
      <w:r w:rsidRPr="00B83E9B">
        <w:rPr>
          <w:position w:val="-4"/>
        </w:rPr>
        <w:object w:dxaOrig="1540" w:dyaOrig="180">
          <v:shape id="_x0000_i1549" type="#_x0000_t75" style="width:170.65pt;height:20.65pt" o:ole="">
            <v:imagedata r:id="rId530" r:pict="rId531" o:title=""/>
          </v:shape>
          <o:OLEObject Type="Embed" ProgID="Equation.3" ShapeID="_x0000_i1549" DrawAspect="Content" ObjectID="_1526290830" r:id="rId532"/>
        </w:object>
      </w:r>
    </w:p>
    <w:p w:rsidR="00C360DF" w:rsidRDefault="00C360DF" w:rsidP="00C360DF"/>
    <w:p w:rsidR="00F30888" w:rsidRDefault="00F30888" w:rsidP="00F30888"/>
    <w:p w:rsidR="002B45B6" w:rsidRDefault="002B45B6" w:rsidP="002B45B6">
      <w:r>
        <w:t xml:space="preserve">Example:  Use differentials to approximate </w:t>
      </w:r>
      <w:r w:rsidRPr="000169CC">
        <w:rPr>
          <w:position w:val="-6"/>
        </w:rPr>
        <w:object w:dxaOrig="740" w:dyaOrig="280">
          <v:shape id="_x0000_i1710" type="#_x0000_t75" style="width:48pt;height:18pt" o:ole="">
            <v:imagedata r:id="rId533" r:pict="rId534" o:title=""/>
          </v:shape>
          <o:OLEObject Type="Embed" ProgID="Equation.3" ShapeID="_x0000_i1710" DrawAspect="Content" ObjectID="_1526290831" r:id="rId535"/>
        </w:object>
      </w:r>
    </w:p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F30888"/>
    <w:p w:rsidR="00F30888" w:rsidRDefault="00F30888" w:rsidP="000A5B9D"/>
    <w:p w:rsidR="00030D31" w:rsidRDefault="00030D31" w:rsidP="000A5B9D"/>
    <w:sectPr w:rsidR="00030D31" w:rsidSect="00F30888">
      <w:headerReference w:type="default" r:id="rId536"/>
      <w:footerReference w:type="even" r:id="rId537"/>
      <w:footerReference w:type="default" r:id="rId538"/>
      <w:pgSz w:w="15840" w:h="12240" w:orient="landscape"/>
      <w:pgMar w:top="1267" w:right="1440" w:bottom="1080" w:left="1440" w:gutter="0"/>
      <w:printerSettings r:id="rId5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Bradley Hand Bold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64" w:rsidRDefault="00EC1064" w:rsidP="00EF33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C1064" w:rsidRDefault="00EC1064" w:rsidP="00EF33F4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64" w:rsidRDefault="00EC1064" w:rsidP="00EF33F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5B6">
      <w:rPr>
        <w:rStyle w:val="PageNumber"/>
        <w:noProof/>
      </w:rPr>
      <w:t>32</w:t>
    </w:r>
    <w:r>
      <w:rPr>
        <w:rStyle w:val="PageNumber"/>
      </w:rPr>
      <w:fldChar w:fldCharType="end"/>
    </w:r>
  </w:p>
  <w:p w:rsidR="00EC1064" w:rsidRDefault="00EC1064" w:rsidP="00EF33F4">
    <w:pPr>
      <w:pStyle w:val="Footer"/>
      <w:ind w:right="360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64" w:rsidRPr="00935805" w:rsidRDefault="00EC1064" w:rsidP="00EF33F4">
    <w:pPr>
      <w:pStyle w:val="Header"/>
      <w:jc w:val="center"/>
      <w:rPr>
        <w:rFonts w:ascii="Bradley Hand Bold" w:hAnsi="Bradley Hand Bold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/>
  <w:rsids>
    <w:rsidRoot w:val="00442C36"/>
    <w:rsid w:val="00010155"/>
    <w:rsid w:val="000155E9"/>
    <w:rsid w:val="00030D31"/>
    <w:rsid w:val="000333A2"/>
    <w:rsid w:val="000913CA"/>
    <w:rsid w:val="000A5B9D"/>
    <w:rsid w:val="000B6A0A"/>
    <w:rsid w:val="001304C1"/>
    <w:rsid w:val="00136056"/>
    <w:rsid w:val="00144403"/>
    <w:rsid w:val="00171B04"/>
    <w:rsid w:val="001732D8"/>
    <w:rsid w:val="00174371"/>
    <w:rsid w:val="00195689"/>
    <w:rsid w:val="00215530"/>
    <w:rsid w:val="00236D5A"/>
    <w:rsid w:val="00262926"/>
    <w:rsid w:val="00276BD7"/>
    <w:rsid w:val="002835AC"/>
    <w:rsid w:val="00287DFD"/>
    <w:rsid w:val="002B45B6"/>
    <w:rsid w:val="002B51BC"/>
    <w:rsid w:val="002E3314"/>
    <w:rsid w:val="00307513"/>
    <w:rsid w:val="003506DB"/>
    <w:rsid w:val="003C74DE"/>
    <w:rsid w:val="00417DD8"/>
    <w:rsid w:val="00442C36"/>
    <w:rsid w:val="004441B4"/>
    <w:rsid w:val="00456795"/>
    <w:rsid w:val="00492302"/>
    <w:rsid w:val="004E203D"/>
    <w:rsid w:val="004F0FDB"/>
    <w:rsid w:val="005D12E4"/>
    <w:rsid w:val="005D7B85"/>
    <w:rsid w:val="005F2A48"/>
    <w:rsid w:val="006F3EEF"/>
    <w:rsid w:val="00701CDB"/>
    <w:rsid w:val="00736C53"/>
    <w:rsid w:val="007A2F75"/>
    <w:rsid w:val="007D550F"/>
    <w:rsid w:val="007E3657"/>
    <w:rsid w:val="00803633"/>
    <w:rsid w:val="00834672"/>
    <w:rsid w:val="00857341"/>
    <w:rsid w:val="008713D4"/>
    <w:rsid w:val="008A15B2"/>
    <w:rsid w:val="008B7780"/>
    <w:rsid w:val="00901509"/>
    <w:rsid w:val="00904187"/>
    <w:rsid w:val="00935805"/>
    <w:rsid w:val="00A04393"/>
    <w:rsid w:val="00A1532C"/>
    <w:rsid w:val="00A34BE5"/>
    <w:rsid w:val="00A710D8"/>
    <w:rsid w:val="00A80B20"/>
    <w:rsid w:val="00A92EE4"/>
    <w:rsid w:val="00AA49C6"/>
    <w:rsid w:val="00AB50A7"/>
    <w:rsid w:val="00AD2A44"/>
    <w:rsid w:val="00B834FF"/>
    <w:rsid w:val="00BD4B62"/>
    <w:rsid w:val="00C15C25"/>
    <w:rsid w:val="00C360DF"/>
    <w:rsid w:val="00C631CA"/>
    <w:rsid w:val="00C66703"/>
    <w:rsid w:val="00C67E96"/>
    <w:rsid w:val="00C7075E"/>
    <w:rsid w:val="00CF53CB"/>
    <w:rsid w:val="00D62145"/>
    <w:rsid w:val="00D72598"/>
    <w:rsid w:val="00D76680"/>
    <w:rsid w:val="00D834ED"/>
    <w:rsid w:val="00D87A73"/>
    <w:rsid w:val="00D95FF8"/>
    <w:rsid w:val="00DA3AE9"/>
    <w:rsid w:val="00E06A2E"/>
    <w:rsid w:val="00E06CF6"/>
    <w:rsid w:val="00E06D62"/>
    <w:rsid w:val="00E31E8B"/>
    <w:rsid w:val="00E87474"/>
    <w:rsid w:val="00E97CE2"/>
    <w:rsid w:val="00EA1BA4"/>
    <w:rsid w:val="00EC1064"/>
    <w:rsid w:val="00EF33F4"/>
    <w:rsid w:val="00F02845"/>
    <w:rsid w:val="00F110F0"/>
    <w:rsid w:val="00F255BB"/>
    <w:rsid w:val="00F30888"/>
    <w:rsid w:val="00FE4FB6"/>
  </w:rsids>
  <m:mathPr>
    <m:mathFont m:val="Arial Hebrew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er" w:uiPriority="99"/>
    <w:lsdException w:name="footer" w:uiPriority="99"/>
    <w:lsdException w:name="page number" w:uiPriority="99"/>
    <w:lsdException w:name="Hyperlink" w:uiPriority="99"/>
  </w:latentStyles>
  <w:style w:type="paragraph" w:default="1" w:styleId="Normal">
    <w:name w:val="Normal"/>
    <w:qFormat/>
    <w:rsid w:val="00E62FDF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42C36"/>
    <w:rPr>
      <w:color w:val="0000FF"/>
      <w:u w:val="single"/>
    </w:rPr>
  </w:style>
  <w:style w:type="character" w:styleId="FollowedHyperlink">
    <w:name w:val="FollowedHyperlink"/>
    <w:basedOn w:val="DefaultParagraphFont"/>
    <w:rsid w:val="00492302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rsid w:val="00EF33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3F4"/>
  </w:style>
  <w:style w:type="paragraph" w:styleId="Footer">
    <w:name w:val="footer"/>
    <w:basedOn w:val="Normal"/>
    <w:link w:val="FooterChar"/>
    <w:uiPriority w:val="99"/>
    <w:rsid w:val="00EF33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3F4"/>
  </w:style>
  <w:style w:type="character" w:styleId="PageNumber">
    <w:name w:val="page number"/>
    <w:basedOn w:val="DefaultParagraphFont"/>
    <w:uiPriority w:val="99"/>
    <w:rsid w:val="00EF33F4"/>
  </w:style>
  <w:style w:type="table" w:customStyle="1" w:styleId="MediumGrid31">
    <w:name w:val="Medium Grid 31"/>
    <w:basedOn w:val="TableNormal"/>
    <w:uiPriority w:val="69"/>
    <w:rsid w:val="00E87474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59" Type="http://schemas.openxmlformats.org/officeDocument/2006/relationships/image" Target="media/image311.pict"/><Relationship Id="rId510" Type="http://schemas.openxmlformats.org/officeDocument/2006/relationships/image" Target="media/image346.png"/><Relationship Id="rId511" Type="http://schemas.openxmlformats.org/officeDocument/2006/relationships/image" Target="media/image347.pict"/><Relationship Id="rId512" Type="http://schemas.openxmlformats.org/officeDocument/2006/relationships/oleObject" Target="embeddings/Microsoft_Equation106.bin"/><Relationship Id="rId20" Type="http://schemas.openxmlformats.org/officeDocument/2006/relationships/image" Target="media/image13.pict"/><Relationship Id="rId513" Type="http://schemas.openxmlformats.org/officeDocument/2006/relationships/image" Target="media/image348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ict"/><Relationship Id="rId514" Type="http://schemas.openxmlformats.org/officeDocument/2006/relationships/image" Target="media/image349.png"/><Relationship Id="rId27" Type="http://schemas.openxmlformats.org/officeDocument/2006/relationships/image" Target="media/image18.png"/><Relationship Id="rId28" Type="http://schemas.openxmlformats.org/officeDocument/2006/relationships/image" Target="media/image19.pict"/><Relationship Id="rId515" Type="http://schemas.openxmlformats.org/officeDocument/2006/relationships/image" Target="media/image350.png"/><Relationship Id="rId516" Type="http://schemas.openxmlformats.org/officeDocument/2006/relationships/image" Target="media/image351.pict"/><Relationship Id="rId517" Type="http://schemas.openxmlformats.org/officeDocument/2006/relationships/oleObject" Target="embeddings/Microsoft_Equation107.bin"/><Relationship Id="rId518" Type="http://schemas.openxmlformats.org/officeDocument/2006/relationships/image" Target="media/image352.png"/><Relationship Id="rId519" Type="http://schemas.openxmlformats.org/officeDocument/2006/relationships/image" Target="media/image353.pict"/><Relationship Id="rId170" Type="http://schemas.openxmlformats.org/officeDocument/2006/relationships/image" Target="media/image114.pict"/><Relationship Id="rId171" Type="http://schemas.openxmlformats.org/officeDocument/2006/relationships/oleObject" Target="embeddings/Microsoft_Equation15.bin"/><Relationship Id="rId172" Type="http://schemas.openxmlformats.org/officeDocument/2006/relationships/image" Target="media/image115.png"/><Relationship Id="rId173" Type="http://schemas.openxmlformats.org/officeDocument/2006/relationships/image" Target="media/image116.pict"/><Relationship Id="rId174" Type="http://schemas.openxmlformats.org/officeDocument/2006/relationships/oleObject" Target="embeddings/Microsoft_Equation16.bin"/><Relationship Id="rId175" Type="http://schemas.openxmlformats.org/officeDocument/2006/relationships/image" Target="media/image117.png"/><Relationship Id="rId176" Type="http://schemas.openxmlformats.org/officeDocument/2006/relationships/image" Target="media/image118.pict"/><Relationship Id="rId177" Type="http://schemas.openxmlformats.org/officeDocument/2006/relationships/oleObject" Target="embeddings/Microsoft_Equation17.bin"/><Relationship Id="rId178" Type="http://schemas.openxmlformats.org/officeDocument/2006/relationships/image" Target="media/image119.png"/><Relationship Id="rId179" Type="http://schemas.openxmlformats.org/officeDocument/2006/relationships/image" Target="media/image120.pict"/><Relationship Id="rId230" Type="http://schemas.openxmlformats.org/officeDocument/2006/relationships/image" Target="media/image154.pict"/><Relationship Id="rId231" Type="http://schemas.openxmlformats.org/officeDocument/2006/relationships/oleObject" Target="embeddings/Microsoft_Equation35.bin"/><Relationship Id="rId232" Type="http://schemas.openxmlformats.org/officeDocument/2006/relationships/image" Target="media/image155.png"/><Relationship Id="rId233" Type="http://schemas.openxmlformats.org/officeDocument/2006/relationships/image" Target="media/image156.pict"/><Relationship Id="rId234" Type="http://schemas.openxmlformats.org/officeDocument/2006/relationships/oleObject" Target="embeddings/Microsoft_Equation36.bin"/><Relationship Id="rId235" Type="http://schemas.openxmlformats.org/officeDocument/2006/relationships/image" Target="media/image157.png"/><Relationship Id="rId236" Type="http://schemas.openxmlformats.org/officeDocument/2006/relationships/image" Target="media/image158.pict"/><Relationship Id="rId237" Type="http://schemas.openxmlformats.org/officeDocument/2006/relationships/oleObject" Target="embeddings/Microsoft_Equation37.bin"/><Relationship Id="rId238" Type="http://schemas.openxmlformats.org/officeDocument/2006/relationships/image" Target="media/image159.png"/><Relationship Id="rId239" Type="http://schemas.openxmlformats.org/officeDocument/2006/relationships/image" Target="media/image160.pict"/><Relationship Id="rId460" Type="http://schemas.openxmlformats.org/officeDocument/2006/relationships/oleObject" Target="embeddings/Microsoft_Equation90.bin"/><Relationship Id="rId461" Type="http://schemas.openxmlformats.org/officeDocument/2006/relationships/image" Target="media/image312.png"/><Relationship Id="rId462" Type="http://schemas.openxmlformats.org/officeDocument/2006/relationships/image" Target="media/image313.png"/><Relationship Id="rId463" Type="http://schemas.openxmlformats.org/officeDocument/2006/relationships/image" Target="media/image314.png"/><Relationship Id="rId464" Type="http://schemas.openxmlformats.org/officeDocument/2006/relationships/image" Target="media/image315.pict"/><Relationship Id="rId465" Type="http://schemas.openxmlformats.org/officeDocument/2006/relationships/oleObject" Target="embeddings/Microsoft_Equation91.bin"/><Relationship Id="rId466" Type="http://schemas.openxmlformats.org/officeDocument/2006/relationships/image" Target="media/image316.png"/><Relationship Id="rId467" Type="http://schemas.openxmlformats.org/officeDocument/2006/relationships/image" Target="media/image317.pict"/><Relationship Id="rId468" Type="http://schemas.openxmlformats.org/officeDocument/2006/relationships/oleObject" Target="embeddings/Microsoft_Equation92.bin"/><Relationship Id="rId469" Type="http://schemas.openxmlformats.org/officeDocument/2006/relationships/image" Target="media/image318.png"/><Relationship Id="rId520" Type="http://schemas.openxmlformats.org/officeDocument/2006/relationships/oleObject" Target="embeddings/Microsoft_Equation108.bin"/><Relationship Id="rId521" Type="http://schemas.openxmlformats.org/officeDocument/2006/relationships/image" Target="media/image354.png"/><Relationship Id="rId522" Type="http://schemas.openxmlformats.org/officeDocument/2006/relationships/image" Target="media/image355.pict"/><Relationship Id="rId30" Type="http://schemas.openxmlformats.org/officeDocument/2006/relationships/image" Target="media/image20.png"/><Relationship Id="rId31" Type="http://schemas.openxmlformats.org/officeDocument/2006/relationships/image" Target="media/image21.pict"/><Relationship Id="rId523" Type="http://schemas.openxmlformats.org/officeDocument/2006/relationships/oleObject" Target="embeddings/Microsoft_Equation109.bin"/><Relationship Id="rId33" Type="http://schemas.openxmlformats.org/officeDocument/2006/relationships/image" Target="media/image22.png"/><Relationship Id="rId34" Type="http://schemas.openxmlformats.org/officeDocument/2006/relationships/image" Target="media/image23.pict"/><Relationship Id="rId524" Type="http://schemas.openxmlformats.org/officeDocument/2006/relationships/image" Target="media/image356.png"/><Relationship Id="rId36" Type="http://schemas.openxmlformats.org/officeDocument/2006/relationships/image" Target="media/image24.png"/><Relationship Id="rId37" Type="http://schemas.openxmlformats.org/officeDocument/2006/relationships/image" Target="media/image25.png"/><Relationship Id="rId38" Type="http://schemas.openxmlformats.org/officeDocument/2006/relationships/image" Target="media/image26.pict"/><Relationship Id="rId525" Type="http://schemas.openxmlformats.org/officeDocument/2006/relationships/image" Target="media/image357.pict"/><Relationship Id="rId526" Type="http://schemas.openxmlformats.org/officeDocument/2006/relationships/oleObject" Target="embeddings/Microsoft_Equation110.bin"/><Relationship Id="rId527" Type="http://schemas.openxmlformats.org/officeDocument/2006/relationships/image" Target="media/image358.png"/><Relationship Id="rId528" Type="http://schemas.openxmlformats.org/officeDocument/2006/relationships/image" Target="media/image359.pict"/><Relationship Id="rId529" Type="http://schemas.openxmlformats.org/officeDocument/2006/relationships/oleObject" Target="embeddings/Microsoft_Equation111.bin"/><Relationship Id="rId180" Type="http://schemas.openxmlformats.org/officeDocument/2006/relationships/oleObject" Target="embeddings/Microsoft_Equation18.bin"/><Relationship Id="rId181" Type="http://schemas.openxmlformats.org/officeDocument/2006/relationships/image" Target="media/image121.png"/><Relationship Id="rId182" Type="http://schemas.openxmlformats.org/officeDocument/2006/relationships/image" Target="media/image122.pict"/><Relationship Id="rId183" Type="http://schemas.openxmlformats.org/officeDocument/2006/relationships/oleObject" Target="embeddings/Microsoft_Equation19.bin"/><Relationship Id="rId184" Type="http://schemas.openxmlformats.org/officeDocument/2006/relationships/image" Target="media/image123.png"/><Relationship Id="rId185" Type="http://schemas.openxmlformats.org/officeDocument/2006/relationships/image" Target="media/image124.pict"/><Relationship Id="rId186" Type="http://schemas.openxmlformats.org/officeDocument/2006/relationships/oleObject" Target="embeddings/Microsoft_Equation20.bin"/><Relationship Id="rId187" Type="http://schemas.openxmlformats.org/officeDocument/2006/relationships/image" Target="media/image125.png"/><Relationship Id="rId188" Type="http://schemas.openxmlformats.org/officeDocument/2006/relationships/image" Target="media/image126.pict"/><Relationship Id="rId189" Type="http://schemas.openxmlformats.org/officeDocument/2006/relationships/oleObject" Target="embeddings/Microsoft_Equation21.bin"/><Relationship Id="rId240" Type="http://schemas.openxmlformats.org/officeDocument/2006/relationships/oleObject" Target="embeddings/Microsoft_Equation38.bin"/><Relationship Id="rId241" Type="http://schemas.openxmlformats.org/officeDocument/2006/relationships/image" Target="media/image161.png"/><Relationship Id="rId242" Type="http://schemas.openxmlformats.org/officeDocument/2006/relationships/image" Target="media/image162.pict"/><Relationship Id="rId243" Type="http://schemas.openxmlformats.org/officeDocument/2006/relationships/oleObject" Target="embeddings/Microsoft_Equation39.bin"/><Relationship Id="rId244" Type="http://schemas.openxmlformats.org/officeDocument/2006/relationships/image" Target="media/image163.png"/><Relationship Id="rId245" Type="http://schemas.openxmlformats.org/officeDocument/2006/relationships/image" Target="media/image164.pict"/><Relationship Id="rId246" Type="http://schemas.openxmlformats.org/officeDocument/2006/relationships/oleObject" Target="embeddings/Microsoft_Equation40.bin"/><Relationship Id="rId247" Type="http://schemas.openxmlformats.org/officeDocument/2006/relationships/image" Target="media/image165.png"/><Relationship Id="rId248" Type="http://schemas.openxmlformats.org/officeDocument/2006/relationships/image" Target="media/image166.pict"/><Relationship Id="rId249" Type="http://schemas.openxmlformats.org/officeDocument/2006/relationships/oleObject" Target="embeddings/Microsoft_Equation41.bin"/><Relationship Id="rId300" Type="http://schemas.openxmlformats.org/officeDocument/2006/relationships/oleObject" Target="embeddings/Microsoft_Equation46.bin"/><Relationship Id="rId301" Type="http://schemas.openxmlformats.org/officeDocument/2006/relationships/image" Target="media/image201.png"/><Relationship Id="rId302" Type="http://schemas.openxmlformats.org/officeDocument/2006/relationships/image" Target="media/image202.pict"/><Relationship Id="rId304" Type="http://schemas.openxmlformats.org/officeDocument/2006/relationships/image" Target="media/image203.png"/><Relationship Id="rId305" Type="http://schemas.openxmlformats.org/officeDocument/2006/relationships/image" Target="media/image204.pict"/><Relationship Id="rId307" Type="http://schemas.openxmlformats.org/officeDocument/2006/relationships/image" Target="media/image205.png"/><Relationship Id="rId308" Type="http://schemas.openxmlformats.org/officeDocument/2006/relationships/image" Target="media/image206.png"/><Relationship Id="rId309" Type="http://schemas.openxmlformats.org/officeDocument/2006/relationships/image" Target="media/image207.pict"/><Relationship Id="rId470" Type="http://schemas.openxmlformats.org/officeDocument/2006/relationships/image" Target="media/image319.png"/><Relationship Id="rId471" Type="http://schemas.openxmlformats.org/officeDocument/2006/relationships/image" Target="media/image320.pict"/><Relationship Id="rId472" Type="http://schemas.openxmlformats.org/officeDocument/2006/relationships/oleObject" Target="embeddings/Microsoft_Equation93.bin"/><Relationship Id="rId473" Type="http://schemas.openxmlformats.org/officeDocument/2006/relationships/image" Target="media/image321.png"/><Relationship Id="rId474" Type="http://schemas.openxmlformats.org/officeDocument/2006/relationships/image" Target="media/image322.pict"/><Relationship Id="rId475" Type="http://schemas.openxmlformats.org/officeDocument/2006/relationships/oleObject" Target="embeddings/Microsoft_Equation94.bin"/><Relationship Id="rId476" Type="http://schemas.openxmlformats.org/officeDocument/2006/relationships/image" Target="media/image323.png"/><Relationship Id="rId477" Type="http://schemas.openxmlformats.org/officeDocument/2006/relationships/image" Target="media/image324.pict"/><Relationship Id="rId478" Type="http://schemas.openxmlformats.org/officeDocument/2006/relationships/oleObject" Target="embeddings/Microsoft_Equation95.bin"/><Relationship Id="rId479" Type="http://schemas.openxmlformats.org/officeDocument/2006/relationships/image" Target="media/image325.png"/><Relationship Id="rId530" Type="http://schemas.openxmlformats.org/officeDocument/2006/relationships/image" Target="media/image360.png"/><Relationship Id="rId531" Type="http://schemas.openxmlformats.org/officeDocument/2006/relationships/image" Target="media/image361.pict"/><Relationship Id="rId532" Type="http://schemas.openxmlformats.org/officeDocument/2006/relationships/oleObject" Target="embeddings/Microsoft_Equation112.bin"/><Relationship Id="rId40" Type="http://schemas.openxmlformats.org/officeDocument/2006/relationships/image" Target="media/image27.png"/><Relationship Id="rId41" Type="http://schemas.openxmlformats.org/officeDocument/2006/relationships/image" Target="media/image28.pict"/><Relationship Id="rId533" Type="http://schemas.openxmlformats.org/officeDocument/2006/relationships/image" Target="media/image362.png"/><Relationship Id="rId43" Type="http://schemas.openxmlformats.org/officeDocument/2006/relationships/image" Target="media/image29.png"/><Relationship Id="rId44" Type="http://schemas.openxmlformats.org/officeDocument/2006/relationships/image" Target="media/image30.pict"/><Relationship Id="rId534" Type="http://schemas.openxmlformats.org/officeDocument/2006/relationships/image" Target="media/image363.pict"/><Relationship Id="rId46" Type="http://schemas.openxmlformats.org/officeDocument/2006/relationships/image" Target="media/image31.png"/><Relationship Id="rId47" Type="http://schemas.openxmlformats.org/officeDocument/2006/relationships/image" Target="media/image32.pict"/><Relationship Id="rId535" Type="http://schemas.openxmlformats.org/officeDocument/2006/relationships/oleObject" Target="embeddings/Microsoft_Equation113.bin"/><Relationship Id="rId49" Type="http://schemas.openxmlformats.org/officeDocument/2006/relationships/image" Target="media/image33.png"/><Relationship Id="rId536" Type="http://schemas.openxmlformats.org/officeDocument/2006/relationships/header" Target="header1.xml"/><Relationship Id="rId537" Type="http://schemas.openxmlformats.org/officeDocument/2006/relationships/footer" Target="footer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ict"/><Relationship Id="rId190" Type="http://schemas.openxmlformats.org/officeDocument/2006/relationships/image" Target="media/image127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91" Type="http://schemas.openxmlformats.org/officeDocument/2006/relationships/image" Target="media/image128.pict"/><Relationship Id="rId192" Type="http://schemas.openxmlformats.org/officeDocument/2006/relationships/oleObject" Target="embeddings/Microsoft_Equation22.bin"/><Relationship Id="rId193" Type="http://schemas.openxmlformats.org/officeDocument/2006/relationships/image" Target="media/image129.png"/><Relationship Id="rId194" Type="http://schemas.openxmlformats.org/officeDocument/2006/relationships/image" Target="media/image130.pict"/><Relationship Id="rId195" Type="http://schemas.openxmlformats.org/officeDocument/2006/relationships/oleObject" Target="embeddings/Microsoft_Equation23.bin"/><Relationship Id="rId196" Type="http://schemas.openxmlformats.org/officeDocument/2006/relationships/image" Target="media/image131.png"/><Relationship Id="rId197" Type="http://schemas.openxmlformats.org/officeDocument/2006/relationships/image" Target="media/image132.pict"/><Relationship Id="rId198" Type="http://schemas.openxmlformats.org/officeDocument/2006/relationships/oleObject" Target="embeddings/Microsoft_Equation24.bin"/><Relationship Id="rId199" Type="http://schemas.openxmlformats.org/officeDocument/2006/relationships/image" Target="media/image133.png"/><Relationship Id="rId538" Type="http://schemas.openxmlformats.org/officeDocument/2006/relationships/footer" Target="footer2.xml"/><Relationship Id="rId539" Type="http://schemas.openxmlformats.org/officeDocument/2006/relationships/printerSettings" Target="printerSettings/printerSettings1.bin"/><Relationship Id="rId250" Type="http://schemas.openxmlformats.org/officeDocument/2006/relationships/image" Target="media/image167.png"/><Relationship Id="rId251" Type="http://schemas.openxmlformats.org/officeDocument/2006/relationships/image" Target="media/image168.pict"/><Relationship Id="rId253" Type="http://schemas.openxmlformats.org/officeDocument/2006/relationships/image" Target="media/image169.png"/><Relationship Id="rId254" Type="http://schemas.openxmlformats.org/officeDocument/2006/relationships/image" Target="media/image170.pict"/><Relationship Id="rId256" Type="http://schemas.openxmlformats.org/officeDocument/2006/relationships/image" Target="media/image171.png"/><Relationship Id="rId257" Type="http://schemas.openxmlformats.org/officeDocument/2006/relationships/hyperlink" Target="https://www.desmos.com/calculator/nc9gc2jdqq" TargetMode="External"/><Relationship Id="rId258" Type="http://schemas.openxmlformats.org/officeDocument/2006/relationships/image" Target="media/image172.png"/><Relationship Id="rId259" Type="http://schemas.openxmlformats.org/officeDocument/2006/relationships/image" Target="media/image173.pict"/><Relationship Id="rId311" Type="http://schemas.openxmlformats.org/officeDocument/2006/relationships/image" Target="media/image208.png"/><Relationship Id="rId312" Type="http://schemas.openxmlformats.org/officeDocument/2006/relationships/image" Target="media/image209.pict"/><Relationship Id="rId314" Type="http://schemas.openxmlformats.org/officeDocument/2006/relationships/image" Target="media/image210.png"/><Relationship Id="rId315" Type="http://schemas.openxmlformats.org/officeDocument/2006/relationships/image" Target="media/image211.pict"/><Relationship Id="rId317" Type="http://schemas.openxmlformats.org/officeDocument/2006/relationships/image" Target="media/image212.png"/><Relationship Id="rId318" Type="http://schemas.openxmlformats.org/officeDocument/2006/relationships/image" Target="media/image213.pict"/><Relationship Id="rId319" Type="http://schemas.openxmlformats.org/officeDocument/2006/relationships/oleObject" Target="embeddings/Microsoft_Equation47.bin"/><Relationship Id="rId480" Type="http://schemas.openxmlformats.org/officeDocument/2006/relationships/image" Target="media/image326.pict"/><Relationship Id="rId481" Type="http://schemas.openxmlformats.org/officeDocument/2006/relationships/oleObject" Target="embeddings/Microsoft_Equation96.bin"/><Relationship Id="rId482" Type="http://schemas.openxmlformats.org/officeDocument/2006/relationships/image" Target="media/image327.png"/><Relationship Id="rId483" Type="http://schemas.openxmlformats.org/officeDocument/2006/relationships/image" Target="media/image328.pict"/><Relationship Id="rId484" Type="http://schemas.openxmlformats.org/officeDocument/2006/relationships/oleObject" Target="embeddings/Microsoft_Equation97.bin"/><Relationship Id="rId485" Type="http://schemas.openxmlformats.org/officeDocument/2006/relationships/image" Target="media/image329.png"/><Relationship Id="rId486" Type="http://schemas.openxmlformats.org/officeDocument/2006/relationships/image" Target="media/image330.pict"/><Relationship Id="rId487" Type="http://schemas.openxmlformats.org/officeDocument/2006/relationships/oleObject" Target="embeddings/Microsoft_Equation98.bin"/><Relationship Id="rId488" Type="http://schemas.openxmlformats.org/officeDocument/2006/relationships/image" Target="media/image331.png"/><Relationship Id="rId489" Type="http://schemas.openxmlformats.org/officeDocument/2006/relationships/image" Target="media/image332.pict"/><Relationship Id="rId540" Type="http://schemas.openxmlformats.org/officeDocument/2006/relationships/fontTable" Target="fontTable.xml"/><Relationship Id="rId541" Type="http://schemas.openxmlformats.org/officeDocument/2006/relationships/theme" Target="theme/theme1.xml"/><Relationship Id="rId50" Type="http://schemas.openxmlformats.org/officeDocument/2006/relationships/image" Target="media/image34.pict"/><Relationship Id="rId52" Type="http://schemas.openxmlformats.org/officeDocument/2006/relationships/image" Target="media/image35.png"/><Relationship Id="rId53" Type="http://schemas.openxmlformats.org/officeDocument/2006/relationships/image" Target="media/image36.pict"/><Relationship Id="rId55" Type="http://schemas.openxmlformats.org/officeDocument/2006/relationships/image" Target="media/image37.png"/><Relationship Id="rId56" Type="http://schemas.openxmlformats.org/officeDocument/2006/relationships/image" Target="media/image38.pict"/><Relationship Id="rId58" Type="http://schemas.openxmlformats.org/officeDocument/2006/relationships/image" Target="media/image39.png"/><Relationship Id="rId59" Type="http://schemas.openxmlformats.org/officeDocument/2006/relationships/image" Target="media/image40.pict"/><Relationship Id="rId261" Type="http://schemas.openxmlformats.org/officeDocument/2006/relationships/image" Target="media/image174.png"/><Relationship Id="rId262" Type="http://schemas.openxmlformats.org/officeDocument/2006/relationships/image" Target="media/image175.pict"/><Relationship Id="rId264" Type="http://schemas.openxmlformats.org/officeDocument/2006/relationships/image" Target="media/image176.png"/><Relationship Id="rId265" Type="http://schemas.openxmlformats.org/officeDocument/2006/relationships/image" Target="media/image177.pict"/><Relationship Id="rId267" Type="http://schemas.openxmlformats.org/officeDocument/2006/relationships/image" Target="media/image178.png"/><Relationship Id="rId268" Type="http://schemas.openxmlformats.org/officeDocument/2006/relationships/image" Target="media/image179.pict"/><Relationship Id="rId320" Type="http://schemas.openxmlformats.org/officeDocument/2006/relationships/image" Target="media/image214.png"/><Relationship Id="rId321" Type="http://schemas.openxmlformats.org/officeDocument/2006/relationships/image" Target="media/image215.pict"/><Relationship Id="rId322" Type="http://schemas.openxmlformats.org/officeDocument/2006/relationships/oleObject" Target="embeddings/Microsoft_Equation48.bin"/><Relationship Id="rId323" Type="http://schemas.openxmlformats.org/officeDocument/2006/relationships/image" Target="media/image216.png"/><Relationship Id="rId324" Type="http://schemas.openxmlformats.org/officeDocument/2006/relationships/image" Target="media/image217.pict"/><Relationship Id="rId325" Type="http://schemas.openxmlformats.org/officeDocument/2006/relationships/oleObject" Target="embeddings/Microsoft_Equation49.bin"/><Relationship Id="rId326" Type="http://schemas.openxmlformats.org/officeDocument/2006/relationships/image" Target="media/image218.png"/><Relationship Id="rId327" Type="http://schemas.openxmlformats.org/officeDocument/2006/relationships/image" Target="media/image219.pict"/><Relationship Id="rId328" Type="http://schemas.openxmlformats.org/officeDocument/2006/relationships/oleObject" Target="embeddings/Microsoft_Equation50.bin"/><Relationship Id="rId329" Type="http://schemas.openxmlformats.org/officeDocument/2006/relationships/image" Target="media/image220.png"/><Relationship Id="rId490" Type="http://schemas.openxmlformats.org/officeDocument/2006/relationships/oleObject" Target="embeddings/Microsoft_Equation99.bin"/><Relationship Id="rId491" Type="http://schemas.openxmlformats.org/officeDocument/2006/relationships/image" Target="media/image333.png"/><Relationship Id="rId492" Type="http://schemas.openxmlformats.org/officeDocument/2006/relationships/image" Target="media/image334.pict"/><Relationship Id="rId493" Type="http://schemas.openxmlformats.org/officeDocument/2006/relationships/oleObject" Target="embeddings/Microsoft_Equation100.bin"/><Relationship Id="rId494" Type="http://schemas.openxmlformats.org/officeDocument/2006/relationships/image" Target="media/image335.png"/><Relationship Id="rId495" Type="http://schemas.openxmlformats.org/officeDocument/2006/relationships/image" Target="media/image336.png"/><Relationship Id="rId496" Type="http://schemas.openxmlformats.org/officeDocument/2006/relationships/image" Target="media/image337.pict"/><Relationship Id="rId497" Type="http://schemas.openxmlformats.org/officeDocument/2006/relationships/oleObject" Target="embeddings/Microsoft_Equation101.bin"/><Relationship Id="rId498" Type="http://schemas.openxmlformats.org/officeDocument/2006/relationships/image" Target="media/image338.png"/><Relationship Id="rId499" Type="http://schemas.openxmlformats.org/officeDocument/2006/relationships/image" Target="media/image339.pict"/><Relationship Id="rId100" Type="http://schemas.openxmlformats.org/officeDocument/2006/relationships/image" Target="media/image67.png"/><Relationship Id="rId101" Type="http://schemas.openxmlformats.org/officeDocument/2006/relationships/image" Target="media/image68.pict"/><Relationship Id="rId103" Type="http://schemas.openxmlformats.org/officeDocument/2006/relationships/image" Target="media/image69.png"/><Relationship Id="rId104" Type="http://schemas.openxmlformats.org/officeDocument/2006/relationships/image" Target="media/image70.pict"/><Relationship Id="rId106" Type="http://schemas.openxmlformats.org/officeDocument/2006/relationships/image" Target="media/image71.png"/><Relationship Id="rId107" Type="http://schemas.openxmlformats.org/officeDocument/2006/relationships/image" Target="media/image72.pict"/><Relationship Id="rId61" Type="http://schemas.openxmlformats.org/officeDocument/2006/relationships/image" Target="media/image41.png"/><Relationship Id="rId109" Type="http://schemas.openxmlformats.org/officeDocument/2006/relationships/image" Target="media/image73.png"/><Relationship Id="rId62" Type="http://schemas.openxmlformats.org/officeDocument/2006/relationships/image" Target="media/image42.pict"/><Relationship Id="rId64" Type="http://schemas.openxmlformats.org/officeDocument/2006/relationships/image" Target="media/image43.png"/><Relationship Id="rId65" Type="http://schemas.openxmlformats.org/officeDocument/2006/relationships/image" Target="media/image44.pict"/><Relationship Id="rId67" Type="http://schemas.openxmlformats.org/officeDocument/2006/relationships/image" Target="media/image45.png"/><Relationship Id="rId68" Type="http://schemas.openxmlformats.org/officeDocument/2006/relationships/image" Target="media/image46.pict"/><Relationship Id="rId270" Type="http://schemas.openxmlformats.org/officeDocument/2006/relationships/image" Target="media/image180.png"/><Relationship Id="rId271" Type="http://schemas.openxmlformats.org/officeDocument/2006/relationships/image" Target="media/image181.pict"/><Relationship Id="rId273" Type="http://schemas.openxmlformats.org/officeDocument/2006/relationships/image" Target="media/image182.png"/><Relationship Id="rId274" Type="http://schemas.openxmlformats.org/officeDocument/2006/relationships/image" Target="media/image183.pict"/><Relationship Id="rId276" Type="http://schemas.openxmlformats.org/officeDocument/2006/relationships/image" Target="media/image184.png"/><Relationship Id="rId277" Type="http://schemas.openxmlformats.org/officeDocument/2006/relationships/image" Target="media/image185.pict"/><Relationship Id="rId279" Type="http://schemas.openxmlformats.org/officeDocument/2006/relationships/image" Target="media/image186.png"/><Relationship Id="rId330" Type="http://schemas.openxmlformats.org/officeDocument/2006/relationships/image" Target="media/image221.pict"/><Relationship Id="rId331" Type="http://schemas.openxmlformats.org/officeDocument/2006/relationships/oleObject" Target="embeddings/Microsoft_Equation51.bin"/><Relationship Id="rId332" Type="http://schemas.openxmlformats.org/officeDocument/2006/relationships/image" Target="media/image222.png"/><Relationship Id="rId333" Type="http://schemas.openxmlformats.org/officeDocument/2006/relationships/image" Target="media/image223.pict"/><Relationship Id="rId334" Type="http://schemas.openxmlformats.org/officeDocument/2006/relationships/oleObject" Target="embeddings/Microsoft_Equation52.bin"/><Relationship Id="rId335" Type="http://schemas.openxmlformats.org/officeDocument/2006/relationships/image" Target="media/image224.png"/><Relationship Id="rId336" Type="http://schemas.openxmlformats.org/officeDocument/2006/relationships/image" Target="media/image225.pict"/><Relationship Id="rId337" Type="http://schemas.openxmlformats.org/officeDocument/2006/relationships/oleObject" Target="embeddings/Microsoft_Equation53.bin"/><Relationship Id="rId338" Type="http://schemas.openxmlformats.org/officeDocument/2006/relationships/image" Target="media/image226.png"/><Relationship Id="rId339" Type="http://schemas.openxmlformats.org/officeDocument/2006/relationships/image" Target="media/image227.pict"/><Relationship Id="rId110" Type="http://schemas.openxmlformats.org/officeDocument/2006/relationships/image" Target="media/image74.pict"/><Relationship Id="rId112" Type="http://schemas.openxmlformats.org/officeDocument/2006/relationships/image" Target="media/image75.png"/><Relationship Id="rId113" Type="http://schemas.openxmlformats.org/officeDocument/2006/relationships/image" Target="media/image76.pict"/><Relationship Id="rId115" Type="http://schemas.openxmlformats.org/officeDocument/2006/relationships/image" Target="media/image77.png"/><Relationship Id="rId70" Type="http://schemas.openxmlformats.org/officeDocument/2006/relationships/image" Target="media/image47.png"/><Relationship Id="rId71" Type="http://schemas.openxmlformats.org/officeDocument/2006/relationships/image" Target="media/image48.pict"/><Relationship Id="rId116" Type="http://schemas.openxmlformats.org/officeDocument/2006/relationships/image" Target="media/image78.pict"/><Relationship Id="rId73" Type="http://schemas.openxmlformats.org/officeDocument/2006/relationships/image" Target="media/image49.png"/><Relationship Id="rId74" Type="http://schemas.openxmlformats.org/officeDocument/2006/relationships/image" Target="media/image50.pict"/><Relationship Id="rId118" Type="http://schemas.openxmlformats.org/officeDocument/2006/relationships/image" Target="media/image79.png"/><Relationship Id="rId76" Type="http://schemas.openxmlformats.org/officeDocument/2006/relationships/image" Target="media/image51.png"/><Relationship Id="rId77" Type="http://schemas.openxmlformats.org/officeDocument/2006/relationships/image" Target="media/image52.pict"/><Relationship Id="rId119" Type="http://schemas.openxmlformats.org/officeDocument/2006/relationships/image" Target="media/image80.pict"/><Relationship Id="rId79" Type="http://schemas.openxmlformats.org/officeDocument/2006/relationships/image" Target="media/image53.png"/><Relationship Id="rId280" Type="http://schemas.openxmlformats.org/officeDocument/2006/relationships/image" Target="media/image187.pict"/><Relationship Id="rId282" Type="http://schemas.openxmlformats.org/officeDocument/2006/relationships/image" Target="media/image188.png"/><Relationship Id="rId283" Type="http://schemas.openxmlformats.org/officeDocument/2006/relationships/image" Target="media/image189.pict"/><Relationship Id="rId285" Type="http://schemas.openxmlformats.org/officeDocument/2006/relationships/image" Target="media/image190.png"/><Relationship Id="rId286" Type="http://schemas.openxmlformats.org/officeDocument/2006/relationships/image" Target="media/image191.png"/><Relationship Id="rId287" Type="http://schemas.openxmlformats.org/officeDocument/2006/relationships/image" Target="media/image192.pict"/><Relationship Id="rId288" Type="http://schemas.openxmlformats.org/officeDocument/2006/relationships/oleObject" Target="embeddings/Microsoft_Equation42.bin"/><Relationship Id="rId289" Type="http://schemas.openxmlformats.org/officeDocument/2006/relationships/image" Target="media/image193.png"/><Relationship Id="rId340" Type="http://schemas.openxmlformats.org/officeDocument/2006/relationships/oleObject" Target="embeddings/Microsoft_Equation54.bin"/><Relationship Id="rId341" Type="http://schemas.openxmlformats.org/officeDocument/2006/relationships/image" Target="media/image228.png"/><Relationship Id="rId342" Type="http://schemas.openxmlformats.org/officeDocument/2006/relationships/image" Target="media/image229.pict"/><Relationship Id="rId343" Type="http://schemas.openxmlformats.org/officeDocument/2006/relationships/oleObject" Target="embeddings/Microsoft_Equation55.bin"/><Relationship Id="rId344" Type="http://schemas.openxmlformats.org/officeDocument/2006/relationships/image" Target="media/image230.png"/><Relationship Id="rId345" Type="http://schemas.openxmlformats.org/officeDocument/2006/relationships/image" Target="media/image231.pict"/><Relationship Id="rId346" Type="http://schemas.openxmlformats.org/officeDocument/2006/relationships/oleObject" Target="embeddings/Microsoft_Equation56.bin"/><Relationship Id="rId347" Type="http://schemas.openxmlformats.org/officeDocument/2006/relationships/image" Target="media/image232.png"/><Relationship Id="rId348" Type="http://schemas.openxmlformats.org/officeDocument/2006/relationships/image" Target="media/image233.pict"/><Relationship Id="rId349" Type="http://schemas.openxmlformats.org/officeDocument/2006/relationships/oleObject" Target="embeddings/Microsoft_Equation57.bin"/><Relationship Id="rId400" Type="http://schemas.openxmlformats.org/officeDocument/2006/relationships/image" Target="media/image268.png"/><Relationship Id="rId401" Type="http://schemas.openxmlformats.org/officeDocument/2006/relationships/image" Target="media/image269.pict"/><Relationship Id="rId402" Type="http://schemas.openxmlformats.org/officeDocument/2006/relationships/oleObject" Target="embeddings/Microsoft_Equation74.bin"/><Relationship Id="rId403" Type="http://schemas.openxmlformats.org/officeDocument/2006/relationships/image" Target="media/image270.png"/><Relationship Id="rId404" Type="http://schemas.openxmlformats.org/officeDocument/2006/relationships/image" Target="media/image271.pict"/><Relationship Id="rId405" Type="http://schemas.openxmlformats.org/officeDocument/2006/relationships/oleObject" Target="embeddings/Microsoft_Equation75.bin"/><Relationship Id="rId406" Type="http://schemas.openxmlformats.org/officeDocument/2006/relationships/image" Target="media/image272.png"/><Relationship Id="rId407" Type="http://schemas.openxmlformats.org/officeDocument/2006/relationships/image" Target="media/image273.pict"/><Relationship Id="rId408" Type="http://schemas.openxmlformats.org/officeDocument/2006/relationships/oleObject" Target="embeddings/Microsoft_Equation76.bin"/><Relationship Id="rId409" Type="http://schemas.openxmlformats.org/officeDocument/2006/relationships/image" Target="media/image274.png"/><Relationship Id="rId121" Type="http://schemas.openxmlformats.org/officeDocument/2006/relationships/image" Target="media/image81.png"/><Relationship Id="rId122" Type="http://schemas.openxmlformats.org/officeDocument/2006/relationships/image" Target="media/image82.pict"/><Relationship Id="rId124" Type="http://schemas.openxmlformats.org/officeDocument/2006/relationships/image" Target="media/image83.png"/><Relationship Id="rId125" Type="http://schemas.openxmlformats.org/officeDocument/2006/relationships/image" Target="media/image84.pict"/><Relationship Id="rId80" Type="http://schemas.openxmlformats.org/officeDocument/2006/relationships/image" Target="media/image54.pict"/><Relationship Id="rId127" Type="http://schemas.openxmlformats.org/officeDocument/2006/relationships/image" Target="media/image85.png"/><Relationship Id="rId82" Type="http://schemas.openxmlformats.org/officeDocument/2006/relationships/image" Target="media/image55.png"/><Relationship Id="rId83" Type="http://schemas.openxmlformats.org/officeDocument/2006/relationships/image" Target="media/image56.pict"/><Relationship Id="rId128" Type="http://schemas.openxmlformats.org/officeDocument/2006/relationships/image" Target="media/image86.pict"/><Relationship Id="rId85" Type="http://schemas.openxmlformats.org/officeDocument/2006/relationships/image" Target="media/image57.png"/><Relationship Id="rId86" Type="http://schemas.openxmlformats.org/officeDocument/2006/relationships/image" Target="media/image58.pict"/><Relationship Id="rId129" Type="http://schemas.openxmlformats.org/officeDocument/2006/relationships/oleObject" Target="embeddings/Microsoft_Equation1.bin"/><Relationship Id="rId88" Type="http://schemas.openxmlformats.org/officeDocument/2006/relationships/image" Target="media/image59.png"/><Relationship Id="rId89" Type="http://schemas.openxmlformats.org/officeDocument/2006/relationships/image" Target="media/image60.pict"/><Relationship Id="rId290" Type="http://schemas.openxmlformats.org/officeDocument/2006/relationships/image" Target="media/image194.pict"/><Relationship Id="rId291" Type="http://schemas.openxmlformats.org/officeDocument/2006/relationships/oleObject" Target="embeddings/Microsoft_Equation43.bin"/><Relationship Id="rId292" Type="http://schemas.openxmlformats.org/officeDocument/2006/relationships/image" Target="media/image195.png"/><Relationship Id="rId293" Type="http://schemas.openxmlformats.org/officeDocument/2006/relationships/image" Target="media/image196.pict"/><Relationship Id="rId294" Type="http://schemas.openxmlformats.org/officeDocument/2006/relationships/oleObject" Target="embeddings/Microsoft_Equation44.bin"/><Relationship Id="rId295" Type="http://schemas.openxmlformats.org/officeDocument/2006/relationships/image" Target="media/image197.png"/><Relationship Id="rId296" Type="http://schemas.openxmlformats.org/officeDocument/2006/relationships/image" Target="media/image198.pict"/><Relationship Id="rId297" Type="http://schemas.openxmlformats.org/officeDocument/2006/relationships/oleObject" Target="embeddings/Microsoft_Equation45.bin"/><Relationship Id="rId298" Type="http://schemas.openxmlformats.org/officeDocument/2006/relationships/image" Target="media/image199.png"/><Relationship Id="rId299" Type="http://schemas.openxmlformats.org/officeDocument/2006/relationships/image" Target="media/image200.pict"/><Relationship Id="rId350" Type="http://schemas.openxmlformats.org/officeDocument/2006/relationships/image" Target="media/image234.png"/><Relationship Id="rId351" Type="http://schemas.openxmlformats.org/officeDocument/2006/relationships/image" Target="media/image235.png"/><Relationship Id="rId352" Type="http://schemas.openxmlformats.org/officeDocument/2006/relationships/image" Target="media/image236.pict"/><Relationship Id="rId353" Type="http://schemas.openxmlformats.org/officeDocument/2006/relationships/oleObject" Target="embeddings/Microsoft_Equation58.bin"/><Relationship Id="rId354" Type="http://schemas.openxmlformats.org/officeDocument/2006/relationships/image" Target="media/image237.png"/><Relationship Id="rId355" Type="http://schemas.openxmlformats.org/officeDocument/2006/relationships/image" Target="media/image238.png"/><Relationship Id="rId356" Type="http://schemas.openxmlformats.org/officeDocument/2006/relationships/image" Target="media/image239.pict"/><Relationship Id="rId357" Type="http://schemas.openxmlformats.org/officeDocument/2006/relationships/oleObject" Target="embeddings/Microsoft_Equation59.bin"/><Relationship Id="rId358" Type="http://schemas.openxmlformats.org/officeDocument/2006/relationships/image" Target="media/image240.png"/><Relationship Id="rId359" Type="http://schemas.openxmlformats.org/officeDocument/2006/relationships/image" Target="media/image241.pict"/><Relationship Id="rId410" Type="http://schemas.openxmlformats.org/officeDocument/2006/relationships/image" Target="media/image275.pict"/><Relationship Id="rId411" Type="http://schemas.openxmlformats.org/officeDocument/2006/relationships/oleObject" Target="embeddings/Microsoft_Equation77.bin"/><Relationship Id="rId412" Type="http://schemas.openxmlformats.org/officeDocument/2006/relationships/image" Target="media/image276.png"/><Relationship Id="rId413" Type="http://schemas.openxmlformats.org/officeDocument/2006/relationships/image" Target="media/image277.pict"/><Relationship Id="rId414" Type="http://schemas.openxmlformats.org/officeDocument/2006/relationships/oleObject" Target="embeddings/Microsoft_Equation78.bin"/><Relationship Id="rId415" Type="http://schemas.openxmlformats.org/officeDocument/2006/relationships/image" Target="media/image278.png"/><Relationship Id="rId416" Type="http://schemas.openxmlformats.org/officeDocument/2006/relationships/image" Target="media/image279.pict"/><Relationship Id="rId417" Type="http://schemas.openxmlformats.org/officeDocument/2006/relationships/oleObject" Target="embeddings/Microsoft_Equation79.bin"/><Relationship Id="rId418" Type="http://schemas.openxmlformats.org/officeDocument/2006/relationships/image" Target="media/image280.png"/><Relationship Id="rId419" Type="http://schemas.openxmlformats.org/officeDocument/2006/relationships/image" Target="media/image281.pict"/><Relationship Id="rId130" Type="http://schemas.openxmlformats.org/officeDocument/2006/relationships/image" Target="media/image87.png"/><Relationship Id="rId131" Type="http://schemas.openxmlformats.org/officeDocument/2006/relationships/image" Target="media/image88.pict"/><Relationship Id="rId132" Type="http://schemas.openxmlformats.org/officeDocument/2006/relationships/oleObject" Target="embeddings/Microsoft_Equation2.bin"/><Relationship Id="rId133" Type="http://schemas.openxmlformats.org/officeDocument/2006/relationships/image" Target="media/image89.png"/><Relationship Id="rId134" Type="http://schemas.openxmlformats.org/officeDocument/2006/relationships/image" Target="media/image90.pict"/><Relationship Id="rId135" Type="http://schemas.openxmlformats.org/officeDocument/2006/relationships/oleObject" Target="embeddings/Microsoft_Equation3.bin"/><Relationship Id="rId136" Type="http://schemas.openxmlformats.org/officeDocument/2006/relationships/image" Target="media/image91.png"/><Relationship Id="rId91" Type="http://schemas.openxmlformats.org/officeDocument/2006/relationships/image" Target="media/image61.png"/><Relationship Id="rId92" Type="http://schemas.openxmlformats.org/officeDocument/2006/relationships/image" Target="media/image62.pict"/><Relationship Id="rId137" Type="http://schemas.openxmlformats.org/officeDocument/2006/relationships/image" Target="media/image92.pict"/><Relationship Id="rId94" Type="http://schemas.openxmlformats.org/officeDocument/2006/relationships/image" Target="media/image63.png"/><Relationship Id="rId95" Type="http://schemas.openxmlformats.org/officeDocument/2006/relationships/image" Target="media/image64.pict"/><Relationship Id="rId138" Type="http://schemas.openxmlformats.org/officeDocument/2006/relationships/oleObject" Target="embeddings/Microsoft_Equation4.bin"/><Relationship Id="rId97" Type="http://schemas.openxmlformats.org/officeDocument/2006/relationships/image" Target="media/image65.png"/><Relationship Id="rId98" Type="http://schemas.openxmlformats.org/officeDocument/2006/relationships/image" Target="media/image66.pict"/><Relationship Id="rId139" Type="http://schemas.openxmlformats.org/officeDocument/2006/relationships/image" Target="media/image93.png"/><Relationship Id="rId360" Type="http://schemas.openxmlformats.org/officeDocument/2006/relationships/oleObject" Target="embeddings/Microsoft_Equation60.bin"/><Relationship Id="rId361" Type="http://schemas.openxmlformats.org/officeDocument/2006/relationships/image" Target="media/image242.png"/><Relationship Id="rId362" Type="http://schemas.openxmlformats.org/officeDocument/2006/relationships/image" Target="media/image243.pict"/><Relationship Id="rId363" Type="http://schemas.openxmlformats.org/officeDocument/2006/relationships/oleObject" Target="embeddings/Microsoft_Equation61.bin"/><Relationship Id="rId364" Type="http://schemas.openxmlformats.org/officeDocument/2006/relationships/image" Target="media/image244.png"/><Relationship Id="rId365" Type="http://schemas.openxmlformats.org/officeDocument/2006/relationships/image" Target="media/image245.pict"/><Relationship Id="rId366" Type="http://schemas.openxmlformats.org/officeDocument/2006/relationships/oleObject" Target="embeddings/Microsoft_Equation62.bin"/><Relationship Id="rId367" Type="http://schemas.openxmlformats.org/officeDocument/2006/relationships/image" Target="media/image246.png"/><Relationship Id="rId368" Type="http://schemas.openxmlformats.org/officeDocument/2006/relationships/image" Target="media/image247.pict"/><Relationship Id="rId369" Type="http://schemas.openxmlformats.org/officeDocument/2006/relationships/oleObject" Target="embeddings/Microsoft_Equation63.bin"/><Relationship Id="rId420" Type="http://schemas.openxmlformats.org/officeDocument/2006/relationships/oleObject" Target="embeddings/Microsoft_Equation80.bin"/><Relationship Id="rId421" Type="http://schemas.openxmlformats.org/officeDocument/2006/relationships/image" Target="media/image282.png"/><Relationship Id="rId422" Type="http://schemas.openxmlformats.org/officeDocument/2006/relationships/image" Target="media/image283.pict"/><Relationship Id="rId423" Type="http://schemas.openxmlformats.org/officeDocument/2006/relationships/oleObject" Target="embeddings/Microsoft_Equation81.bin"/><Relationship Id="rId424" Type="http://schemas.openxmlformats.org/officeDocument/2006/relationships/image" Target="media/image284.png"/><Relationship Id="rId425" Type="http://schemas.openxmlformats.org/officeDocument/2006/relationships/image" Target="media/image285.pict"/><Relationship Id="rId426" Type="http://schemas.openxmlformats.org/officeDocument/2006/relationships/oleObject" Target="embeddings/Microsoft_Equation82.bin"/><Relationship Id="rId427" Type="http://schemas.openxmlformats.org/officeDocument/2006/relationships/image" Target="media/image286.png"/><Relationship Id="rId428" Type="http://schemas.openxmlformats.org/officeDocument/2006/relationships/image" Target="media/image287.pict"/><Relationship Id="rId429" Type="http://schemas.openxmlformats.org/officeDocument/2006/relationships/oleObject" Target="embeddings/Microsoft_Equation83.bin"/><Relationship Id="rId140" Type="http://schemas.openxmlformats.org/officeDocument/2006/relationships/image" Target="media/image94.pict"/><Relationship Id="rId141" Type="http://schemas.openxmlformats.org/officeDocument/2006/relationships/oleObject" Target="embeddings/Microsoft_Equation5.bin"/><Relationship Id="rId142" Type="http://schemas.openxmlformats.org/officeDocument/2006/relationships/image" Target="media/image95.png"/><Relationship Id="rId143" Type="http://schemas.openxmlformats.org/officeDocument/2006/relationships/image" Target="media/image96.pict"/><Relationship Id="rId144" Type="http://schemas.openxmlformats.org/officeDocument/2006/relationships/oleObject" Target="embeddings/Microsoft_Equation6.bin"/><Relationship Id="rId145" Type="http://schemas.openxmlformats.org/officeDocument/2006/relationships/image" Target="media/image97.png"/><Relationship Id="rId146" Type="http://schemas.openxmlformats.org/officeDocument/2006/relationships/image" Target="media/image98.pict"/><Relationship Id="rId147" Type="http://schemas.openxmlformats.org/officeDocument/2006/relationships/oleObject" Target="embeddings/Microsoft_Equation7.bin"/><Relationship Id="rId148" Type="http://schemas.openxmlformats.org/officeDocument/2006/relationships/image" Target="media/image99.png"/><Relationship Id="rId149" Type="http://schemas.openxmlformats.org/officeDocument/2006/relationships/image" Target="media/image100.pict"/><Relationship Id="rId200" Type="http://schemas.openxmlformats.org/officeDocument/2006/relationships/image" Target="media/image134.pict"/><Relationship Id="rId201" Type="http://schemas.openxmlformats.org/officeDocument/2006/relationships/oleObject" Target="embeddings/Microsoft_Equation25.bin"/><Relationship Id="rId202" Type="http://schemas.openxmlformats.org/officeDocument/2006/relationships/image" Target="media/image135.png"/><Relationship Id="rId203" Type="http://schemas.openxmlformats.org/officeDocument/2006/relationships/image" Target="media/image136.pict"/><Relationship Id="rId204" Type="http://schemas.openxmlformats.org/officeDocument/2006/relationships/oleObject" Target="embeddings/Microsoft_Equation26.bin"/><Relationship Id="rId205" Type="http://schemas.openxmlformats.org/officeDocument/2006/relationships/image" Target="media/image137.png"/><Relationship Id="rId206" Type="http://schemas.openxmlformats.org/officeDocument/2006/relationships/image" Target="media/image138.pict"/><Relationship Id="rId207" Type="http://schemas.openxmlformats.org/officeDocument/2006/relationships/oleObject" Target="embeddings/Microsoft_Equation27.bin"/><Relationship Id="rId208" Type="http://schemas.openxmlformats.org/officeDocument/2006/relationships/image" Target="media/image139.png"/><Relationship Id="rId209" Type="http://schemas.openxmlformats.org/officeDocument/2006/relationships/image" Target="media/image140.pict"/><Relationship Id="rId370" Type="http://schemas.openxmlformats.org/officeDocument/2006/relationships/image" Target="media/image248.png"/><Relationship Id="rId371" Type="http://schemas.openxmlformats.org/officeDocument/2006/relationships/image" Target="media/image249.pict"/><Relationship Id="rId372" Type="http://schemas.openxmlformats.org/officeDocument/2006/relationships/oleObject" Target="embeddings/Microsoft_Equation64.bin"/><Relationship Id="rId373" Type="http://schemas.openxmlformats.org/officeDocument/2006/relationships/image" Target="media/image250.png"/><Relationship Id="rId374" Type="http://schemas.openxmlformats.org/officeDocument/2006/relationships/image" Target="media/image251.pict"/><Relationship Id="rId375" Type="http://schemas.openxmlformats.org/officeDocument/2006/relationships/oleObject" Target="embeddings/Microsoft_Equation65.bin"/><Relationship Id="rId376" Type="http://schemas.openxmlformats.org/officeDocument/2006/relationships/image" Target="media/image252.png"/><Relationship Id="rId377" Type="http://schemas.openxmlformats.org/officeDocument/2006/relationships/image" Target="media/image253.pict"/><Relationship Id="rId378" Type="http://schemas.openxmlformats.org/officeDocument/2006/relationships/oleObject" Target="embeddings/Microsoft_Equation66.bin"/><Relationship Id="rId379" Type="http://schemas.openxmlformats.org/officeDocument/2006/relationships/image" Target="media/image254.png"/><Relationship Id="rId430" Type="http://schemas.openxmlformats.org/officeDocument/2006/relationships/image" Target="media/image288.png"/><Relationship Id="rId431" Type="http://schemas.openxmlformats.org/officeDocument/2006/relationships/image" Target="media/image289.png"/><Relationship Id="rId432" Type="http://schemas.openxmlformats.org/officeDocument/2006/relationships/image" Target="media/image290.pict"/><Relationship Id="rId433" Type="http://schemas.openxmlformats.org/officeDocument/2006/relationships/oleObject" Target="embeddings/Microsoft_Equation84.bin"/><Relationship Id="rId434" Type="http://schemas.openxmlformats.org/officeDocument/2006/relationships/image" Target="media/image291.png"/><Relationship Id="rId435" Type="http://schemas.openxmlformats.org/officeDocument/2006/relationships/image" Target="media/image292.pict"/><Relationship Id="rId436" Type="http://schemas.openxmlformats.org/officeDocument/2006/relationships/oleObject" Target="embeddings/Microsoft_Equation85.bin"/><Relationship Id="rId437" Type="http://schemas.openxmlformats.org/officeDocument/2006/relationships/image" Target="media/image293.png"/><Relationship Id="rId438" Type="http://schemas.openxmlformats.org/officeDocument/2006/relationships/image" Target="media/image294.pict"/><Relationship Id="rId439" Type="http://schemas.openxmlformats.org/officeDocument/2006/relationships/oleObject" Target="embeddings/Microsoft_Equation86.bin"/><Relationship Id="rId150" Type="http://schemas.openxmlformats.org/officeDocument/2006/relationships/oleObject" Target="embeddings/Microsoft_Equation8.bin"/><Relationship Id="rId151" Type="http://schemas.openxmlformats.org/officeDocument/2006/relationships/image" Target="media/image101.png"/><Relationship Id="rId152" Type="http://schemas.openxmlformats.org/officeDocument/2006/relationships/image" Target="media/image102.pict"/><Relationship Id="rId153" Type="http://schemas.openxmlformats.org/officeDocument/2006/relationships/oleObject" Target="embeddings/Microsoft_Equation9.bin"/><Relationship Id="rId154" Type="http://schemas.openxmlformats.org/officeDocument/2006/relationships/image" Target="media/image103.png"/><Relationship Id="rId155" Type="http://schemas.openxmlformats.org/officeDocument/2006/relationships/image" Target="media/image104.pict"/><Relationship Id="rId156" Type="http://schemas.openxmlformats.org/officeDocument/2006/relationships/oleObject" Target="embeddings/Microsoft_Equation10.bin"/><Relationship Id="rId157" Type="http://schemas.openxmlformats.org/officeDocument/2006/relationships/image" Target="media/image105.png"/><Relationship Id="rId158" Type="http://schemas.openxmlformats.org/officeDocument/2006/relationships/image" Target="media/image106.pict"/><Relationship Id="rId159" Type="http://schemas.openxmlformats.org/officeDocument/2006/relationships/oleObject" Target="embeddings/Microsoft_Equation11.bin"/><Relationship Id="rId210" Type="http://schemas.openxmlformats.org/officeDocument/2006/relationships/oleObject" Target="embeddings/Microsoft_Equation28.bin"/><Relationship Id="rId211" Type="http://schemas.openxmlformats.org/officeDocument/2006/relationships/image" Target="media/image141.png"/><Relationship Id="rId212" Type="http://schemas.openxmlformats.org/officeDocument/2006/relationships/image" Target="media/image142.pict"/><Relationship Id="rId213" Type="http://schemas.openxmlformats.org/officeDocument/2006/relationships/oleObject" Target="embeddings/Microsoft_Equation29.bin"/><Relationship Id="rId214" Type="http://schemas.openxmlformats.org/officeDocument/2006/relationships/image" Target="media/image143.png"/><Relationship Id="rId215" Type="http://schemas.openxmlformats.org/officeDocument/2006/relationships/image" Target="media/image144.pict"/><Relationship Id="rId216" Type="http://schemas.openxmlformats.org/officeDocument/2006/relationships/oleObject" Target="embeddings/Microsoft_Equation30.bin"/><Relationship Id="rId217" Type="http://schemas.openxmlformats.org/officeDocument/2006/relationships/image" Target="media/image145.png"/><Relationship Id="rId218" Type="http://schemas.openxmlformats.org/officeDocument/2006/relationships/image" Target="media/image146.pict"/><Relationship Id="rId219" Type="http://schemas.openxmlformats.org/officeDocument/2006/relationships/oleObject" Target="embeddings/Microsoft_Equation31.bin"/><Relationship Id="rId380" Type="http://schemas.openxmlformats.org/officeDocument/2006/relationships/image" Target="media/image255.pict"/><Relationship Id="rId381" Type="http://schemas.openxmlformats.org/officeDocument/2006/relationships/oleObject" Target="embeddings/Microsoft_Equation67.bin"/><Relationship Id="rId382" Type="http://schemas.openxmlformats.org/officeDocument/2006/relationships/image" Target="media/image256.png"/><Relationship Id="rId383" Type="http://schemas.openxmlformats.org/officeDocument/2006/relationships/image" Target="media/image257.pict"/><Relationship Id="rId384" Type="http://schemas.openxmlformats.org/officeDocument/2006/relationships/oleObject" Target="embeddings/Microsoft_Equation68.bin"/><Relationship Id="rId385" Type="http://schemas.openxmlformats.org/officeDocument/2006/relationships/image" Target="media/image258.png"/><Relationship Id="rId386" Type="http://schemas.openxmlformats.org/officeDocument/2006/relationships/image" Target="media/image259.pict"/><Relationship Id="rId387" Type="http://schemas.openxmlformats.org/officeDocument/2006/relationships/oleObject" Target="embeddings/Microsoft_Equation69.bin"/><Relationship Id="rId388" Type="http://schemas.openxmlformats.org/officeDocument/2006/relationships/image" Target="media/image260.png"/><Relationship Id="rId389" Type="http://schemas.openxmlformats.org/officeDocument/2006/relationships/image" Target="media/image261.pict"/><Relationship Id="rId440" Type="http://schemas.openxmlformats.org/officeDocument/2006/relationships/image" Target="media/image295.png"/><Relationship Id="rId441" Type="http://schemas.openxmlformats.org/officeDocument/2006/relationships/image" Target="media/image296.png"/><Relationship Id="rId442" Type="http://schemas.openxmlformats.org/officeDocument/2006/relationships/image" Target="media/image297.png"/><Relationship Id="rId443" Type="http://schemas.openxmlformats.org/officeDocument/2006/relationships/image" Target="media/image298.png"/><Relationship Id="rId444" Type="http://schemas.openxmlformats.org/officeDocument/2006/relationships/image" Target="media/image299.pict"/><Relationship Id="rId445" Type="http://schemas.openxmlformats.org/officeDocument/2006/relationships/oleObject" Target="embeddings/Microsoft_Equation87.bin"/><Relationship Id="rId446" Type="http://schemas.openxmlformats.org/officeDocument/2006/relationships/image" Target="media/image300.png"/><Relationship Id="rId447" Type="http://schemas.openxmlformats.org/officeDocument/2006/relationships/image" Target="media/image301.png"/><Relationship Id="rId448" Type="http://schemas.openxmlformats.org/officeDocument/2006/relationships/image" Target="media/image302.png"/><Relationship Id="rId449" Type="http://schemas.openxmlformats.org/officeDocument/2006/relationships/image" Target="media/image303.png"/><Relationship Id="rId500" Type="http://schemas.openxmlformats.org/officeDocument/2006/relationships/oleObject" Target="embeddings/Microsoft_Equation102.bin"/><Relationship Id="rId501" Type="http://schemas.openxmlformats.org/officeDocument/2006/relationships/image" Target="media/image340.png"/><Relationship Id="rId502" Type="http://schemas.openxmlformats.org/officeDocument/2006/relationships/image" Target="media/image341.pict"/><Relationship Id="rId10" Type="http://schemas.openxmlformats.org/officeDocument/2006/relationships/image" Target="media/image6.png"/><Relationship Id="rId11" Type="http://schemas.openxmlformats.org/officeDocument/2006/relationships/image" Target="media/image7.pict"/><Relationship Id="rId503" Type="http://schemas.openxmlformats.org/officeDocument/2006/relationships/oleObject" Target="embeddings/Microsoft_Equation103.bin"/><Relationship Id="rId13" Type="http://schemas.openxmlformats.org/officeDocument/2006/relationships/image" Target="media/image8.png"/><Relationship Id="rId14" Type="http://schemas.openxmlformats.org/officeDocument/2006/relationships/image" Target="media/image9.pict"/><Relationship Id="rId504" Type="http://schemas.openxmlformats.org/officeDocument/2006/relationships/image" Target="media/image342.png"/><Relationship Id="rId16" Type="http://schemas.openxmlformats.org/officeDocument/2006/relationships/image" Target="media/image10.png"/><Relationship Id="rId17" Type="http://schemas.openxmlformats.org/officeDocument/2006/relationships/image" Target="media/image11.pict"/><Relationship Id="rId505" Type="http://schemas.openxmlformats.org/officeDocument/2006/relationships/image" Target="media/image343.pict"/><Relationship Id="rId19" Type="http://schemas.openxmlformats.org/officeDocument/2006/relationships/image" Target="media/image12.png"/><Relationship Id="rId506" Type="http://schemas.openxmlformats.org/officeDocument/2006/relationships/oleObject" Target="embeddings/Microsoft_Equation104.bin"/><Relationship Id="rId507" Type="http://schemas.openxmlformats.org/officeDocument/2006/relationships/image" Target="media/image344.png"/><Relationship Id="rId508" Type="http://schemas.openxmlformats.org/officeDocument/2006/relationships/image" Target="media/image345.pict"/><Relationship Id="rId509" Type="http://schemas.openxmlformats.org/officeDocument/2006/relationships/oleObject" Target="embeddings/Microsoft_Equation105.bin"/><Relationship Id="rId160" Type="http://schemas.openxmlformats.org/officeDocument/2006/relationships/image" Target="media/image107.png"/><Relationship Id="rId161" Type="http://schemas.openxmlformats.org/officeDocument/2006/relationships/image" Target="media/image108.pict"/><Relationship Id="rId162" Type="http://schemas.openxmlformats.org/officeDocument/2006/relationships/oleObject" Target="embeddings/Microsoft_Equation12.bin"/><Relationship Id="rId163" Type="http://schemas.openxmlformats.org/officeDocument/2006/relationships/image" Target="media/image109.png"/><Relationship Id="rId164" Type="http://schemas.openxmlformats.org/officeDocument/2006/relationships/image" Target="media/image110.pict"/><Relationship Id="rId165" Type="http://schemas.openxmlformats.org/officeDocument/2006/relationships/oleObject" Target="embeddings/Microsoft_Equation13.bin"/><Relationship Id="rId166" Type="http://schemas.openxmlformats.org/officeDocument/2006/relationships/image" Target="media/image111.png"/><Relationship Id="rId167" Type="http://schemas.openxmlformats.org/officeDocument/2006/relationships/image" Target="media/image112.pict"/><Relationship Id="rId168" Type="http://schemas.openxmlformats.org/officeDocument/2006/relationships/oleObject" Target="embeddings/Microsoft_Equation14.bin"/><Relationship Id="rId169" Type="http://schemas.openxmlformats.org/officeDocument/2006/relationships/image" Target="media/image113.png"/><Relationship Id="rId220" Type="http://schemas.openxmlformats.org/officeDocument/2006/relationships/image" Target="media/image147.png"/><Relationship Id="rId221" Type="http://schemas.openxmlformats.org/officeDocument/2006/relationships/image" Target="media/image148.pict"/><Relationship Id="rId222" Type="http://schemas.openxmlformats.org/officeDocument/2006/relationships/oleObject" Target="embeddings/Microsoft_Equation32.bin"/><Relationship Id="rId223" Type="http://schemas.openxmlformats.org/officeDocument/2006/relationships/image" Target="media/image149.png"/><Relationship Id="rId224" Type="http://schemas.openxmlformats.org/officeDocument/2006/relationships/image" Target="media/image150.pict"/><Relationship Id="rId225" Type="http://schemas.openxmlformats.org/officeDocument/2006/relationships/oleObject" Target="embeddings/Microsoft_Equation33.bin"/><Relationship Id="rId226" Type="http://schemas.openxmlformats.org/officeDocument/2006/relationships/image" Target="media/image151.png"/><Relationship Id="rId227" Type="http://schemas.openxmlformats.org/officeDocument/2006/relationships/image" Target="media/image152.pict"/><Relationship Id="rId228" Type="http://schemas.openxmlformats.org/officeDocument/2006/relationships/oleObject" Target="embeddings/Microsoft_Equation34.bin"/><Relationship Id="rId229" Type="http://schemas.openxmlformats.org/officeDocument/2006/relationships/image" Target="media/image153.png"/><Relationship Id="rId390" Type="http://schemas.openxmlformats.org/officeDocument/2006/relationships/oleObject" Target="embeddings/Microsoft_Equation70.bin"/><Relationship Id="rId391" Type="http://schemas.openxmlformats.org/officeDocument/2006/relationships/image" Target="media/image262.png"/><Relationship Id="rId392" Type="http://schemas.openxmlformats.org/officeDocument/2006/relationships/image" Target="media/image263.pict"/><Relationship Id="rId393" Type="http://schemas.openxmlformats.org/officeDocument/2006/relationships/oleObject" Target="embeddings/Microsoft_Equation71.bin"/><Relationship Id="rId394" Type="http://schemas.openxmlformats.org/officeDocument/2006/relationships/image" Target="media/image264.png"/><Relationship Id="rId395" Type="http://schemas.openxmlformats.org/officeDocument/2006/relationships/image" Target="media/image265.pict"/><Relationship Id="rId396" Type="http://schemas.openxmlformats.org/officeDocument/2006/relationships/oleObject" Target="embeddings/Microsoft_Equation72.bin"/><Relationship Id="rId397" Type="http://schemas.openxmlformats.org/officeDocument/2006/relationships/image" Target="media/image266.png"/><Relationship Id="rId398" Type="http://schemas.openxmlformats.org/officeDocument/2006/relationships/image" Target="media/image267.pict"/><Relationship Id="rId399" Type="http://schemas.openxmlformats.org/officeDocument/2006/relationships/oleObject" Target="embeddings/Microsoft_Equation73.bin"/><Relationship Id="rId450" Type="http://schemas.openxmlformats.org/officeDocument/2006/relationships/image" Target="media/image304.png"/><Relationship Id="rId451" Type="http://schemas.openxmlformats.org/officeDocument/2006/relationships/image" Target="media/image305.pict"/><Relationship Id="rId452" Type="http://schemas.openxmlformats.org/officeDocument/2006/relationships/oleObject" Target="embeddings/Microsoft_Equation88.bin"/><Relationship Id="rId453" Type="http://schemas.openxmlformats.org/officeDocument/2006/relationships/image" Target="media/image306.pdf"/><Relationship Id="rId454" Type="http://schemas.openxmlformats.org/officeDocument/2006/relationships/image" Target="media/image307.png"/><Relationship Id="rId455" Type="http://schemas.openxmlformats.org/officeDocument/2006/relationships/image" Target="media/image308.png"/><Relationship Id="rId456" Type="http://schemas.openxmlformats.org/officeDocument/2006/relationships/image" Target="media/image309.pict"/><Relationship Id="rId457" Type="http://schemas.openxmlformats.org/officeDocument/2006/relationships/oleObject" Target="embeddings/Microsoft_Equation89.bin"/><Relationship Id="rId458" Type="http://schemas.openxmlformats.org/officeDocument/2006/relationships/image" Target="media/image3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32</Pages>
  <Words>1868</Words>
  <Characters>10651</Characters>
  <Application>Microsoft Macintosh Word</Application>
  <DocSecurity>0</DocSecurity>
  <Lines>88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Pasadena City College</Company>
  <LinksUpToDate>false</LinksUpToDate>
  <CharactersWithSpaces>13080</CharactersWithSpaces>
  <SharedDoc>false</SharedDoc>
  <HLinks>
    <vt:vector size="6" baseType="variant">
      <vt:variant>
        <vt:i4>5439516</vt:i4>
      </vt:variant>
      <vt:variant>
        <vt:i4>9</vt:i4>
      </vt:variant>
      <vt:variant>
        <vt:i4>0</vt:i4>
      </vt:variant>
      <vt:variant>
        <vt:i4>5</vt:i4>
      </vt:variant>
      <vt:variant>
        <vt:lpwstr>https://www.desmos.com/calculator/8ubngtz3ei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Uyekawa</dc:creator>
  <cp:keywords/>
  <cp:lastModifiedBy>Kathleen Uyekawa</cp:lastModifiedBy>
  <cp:revision>12</cp:revision>
  <cp:lastPrinted>2019-09-15T15:24:00Z</cp:lastPrinted>
  <dcterms:created xsi:type="dcterms:W3CDTF">2020-05-31T00:06:00Z</dcterms:created>
  <dcterms:modified xsi:type="dcterms:W3CDTF">2020-05-31T19:14:00Z</dcterms:modified>
</cp:coreProperties>
</file>